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3C04" w14:textId="33C9B912" w:rsidR="00F1641F" w:rsidRDefault="00000000">
      <w:pPr>
        <w:pStyle w:val="Heading1"/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总线物理层讲解</w:t>
      </w:r>
    </w:p>
    <w:p w14:paraId="592D9E30" w14:textId="272ED226" w:rsidR="00434BD4" w:rsidRPr="00434BD4" w:rsidRDefault="00434BD4" w:rsidP="00434BD4">
      <w:pPr>
        <w:rPr>
          <w:b/>
          <w:bCs/>
          <w:lang w:eastAsia="zh-CN"/>
        </w:rPr>
      </w:pPr>
      <w:r w:rsidRPr="00434BD4">
        <w:rPr>
          <w:rFonts w:hint="eastAsia"/>
          <w:b/>
          <w:bCs/>
          <w:lang w:eastAsia="zh-CN"/>
        </w:rPr>
        <w:t>车载</w:t>
      </w:r>
      <w:r w:rsidRPr="00434BD4">
        <w:rPr>
          <w:rFonts w:hint="eastAsia"/>
          <w:b/>
          <w:bCs/>
          <w:lang w:eastAsia="zh-CN"/>
        </w:rPr>
        <w:t>CAN</w:t>
      </w:r>
      <w:r w:rsidRPr="00434BD4">
        <w:rPr>
          <w:rFonts w:hint="eastAsia"/>
          <w:b/>
          <w:bCs/>
          <w:lang w:eastAsia="zh-CN"/>
        </w:rPr>
        <w:t>总线拓扑结构</w:t>
      </w:r>
    </w:p>
    <w:p w14:paraId="0E02231F" w14:textId="77777777" w:rsidR="00F1641F" w:rsidRDefault="00000000">
      <w:pPr>
        <w:pStyle w:val="NormalWeb"/>
      </w:pPr>
      <w:r>
        <w:rPr>
          <w:noProof/>
        </w:rPr>
        <w:drawing>
          <wp:inline distT="0" distB="0" distL="114300" distR="114300" wp14:anchorId="7A7ED5FD" wp14:editId="038E0C9F">
            <wp:extent cx="5272405" cy="3373966"/>
            <wp:effectExtent l="0" t="0" r="444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b="21238"/>
                    <a:stretch/>
                  </pic:blipFill>
                  <pic:spPr bwMode="auto">
                    <a:xfrm>
                      <a:off x="0" y="0"/>
                      <a:ext cx="5272405" cy="337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C769A" w14:textId="4B1BD0BF" w:rsidR="00434BD4" w:rsidRDefault="00434BD4">
      <w:pPr>
        <w:pStyle w:val="NormalWeb"/>
      </w:pPr>
      <w:r>
        <w:tab/>
      </w:r>
      <w:r>
        <w:rPr>
          <w:rFonts w:hint="eastAsia"/>
        </w:rPr>
        <w:t>从上图可知，CAN总线通信需要CPU、</w:t>
      </w:r>
      <w:r>
        <w:t>CAN</w:t>
      </w:r>
      <w:r>
        <w:rPr>
          <w:rFonts w:hint="eastAsia"/>
        </w:rPr>
        <w:t>控制器、CAN收发器参与。从CAN收发器引出两根线CAN_</w:t>
      </w:r>
      <w:r>
        <w:t>H</w:t>
      </w:r>
      <w:r>
        <w:rPr>
          <w:rFonts w:hint="eastAsia"/>
        </w:rPr>
        <w:t>、CAN</w:t>
      </w:r>
      <w:r>
        <w:t>_L</w:t>
      </w:r>
      <w:r>
        <w:rPr>
          <w:rFonts w:hint="eastAsia"/>
        </w:rPr>
        <w:t>，所有节点都挂接到这两根线上，就形成了CAN的网络结构。图中2路CAN线，带有终端电阻1</w:t>
      </w:r>
      <w:r>
        <w:t>20</w:t>
      </w:r>
      <w:r>
        <w:rPr>
          <w:rFonts w:hint="eastAsia"/>
        </w:rPr>
        <w:t>Ω的是高速CAN，没有带终端1</w:t>
      </w:r>
      <w:r>
        <w:t>20</w:t>
      </w:r>
      <w:r>
        <w:rPr>
          <w:rFonts w:hint="eastAsia"/>
        </w:rPr>
        <w:t>Ω的是低速容错CAN。</w:t>
      </w:r>
    </w:p>
    <w:p w14:paraId="030A228C" w14:textId="77777777" w:rsidR="00F1641F" w:rsidRDefault="00000000">
      <w:pPr>
        <w:pStyle w:val="NormalWeb"/>
      </w:pPr>
      <w:r>
        <w:rPr>
          <w:noProof/>
        </w:rPr>
        <w:drawing>
          <wp:inline distT="0" distB="0" distL="114300" distR="114300" wp14:anchorId="47EE802D" wp14:editId="23B80DB3">
            <wp:extent cx="1949450" cy="749300"/>
            <wp:effectExtent l="0" t="0" r="635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16DF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虚线框是一个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，芯片里面有一个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，然后是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控制器作为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的外设，再往右边是收发器。</w:t>
      </w:r>
      <w:r>
        <w:rPr>
          <w:rFonts w:hint="eastAsia"/>
          <w:color w:val="00B050"/>
          <w:lang w:eastAsia="zh-CN"/>
        </w:rPr>
        <w:t>所有的通信总线需要有控制器也需要有收发器才能实现通信功能，</w:t>
      </w:r>
      <w:r>
        <w:rPr>
          <w:rFonts w:hint="eastAsia"/>
          <w:lang w:eastAsia="zh-CN"/>
        </w:rPr>
        <w:t>一般收发器是单独的芯片放在主芯片之外的。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总线的物理层指的是收发器的物理协议，控制器主要指数据链路层。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总线的数据链路层是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的收发器实现的功能，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再往上就是纯软件实现的，传输层和应用层都属于纯软件的；物理层和数据链路层还是和硬件芯片功能相关的。</w:t>
      </w:r>
    </w:p>
    <w:p w14:paraId="346643D4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从上图可以看出，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总线通信需要</w:t>
      </w:r>
      <w:r>
        <w:rPr>
          <w:rFonts w:hint="eastAsia"/>
          <w:lang w:eastAsia="zh-CN"/>
        </w:rPr>
        <w:t>CPU CAN</w:t>
      </w:r>
      <w:r>
        <w:rPr>
          <w:rFonts w:hint="eastAsia"/>
          <w:lang w:eastAsia="zh-CN"/>
        </w:rPr>
        <w:t>控制器</w:t>
      </w:r>
      <w:r>
        <w:rPr>
          <w:rFonts w:hint="eastAsia"/>
          <w:lang w:eastAsia="zh-CN"/>
        </w:rPr>
        <w:t xml:space="preserve"> CAN</w:t>
      </w:r>
      <w:r>
        <w:rPr>
          <w:rFonts w:hint="eastAsia"/>
          <w:lang w:eastAsia="zh-CN"/>
        </w:rPr>
        <w:t>收发器参与。从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收发器引出两根线</w:t>
      </w:r>
      <w:r>
        <w:rPr>
          <w:rFonts w:hint="eastAsia"/>
          <w:lang w:eastAsia="zh-CN"/>
        </w:rPr>
        <w:t>CAN_H CAN_L</w:t>
      </w:r>
      <w:r>
        <w:rPr>
          <w:rFonts w:hint="eastAsia"/>
          <w:lang w:eastAsia="zh-CN"/>
        </w:rPr>
        <w:t>，所有节点都挂接到这两根线上，就形成了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的网络结构。</w:t>
      </w:r>
      <w:r>
        <w:rPr>
          <w:rFonts w:hint="eastAsia"/>
          <w:lang w:eastAsia="zh-CN"/>
        </w:rPr>
        <w:lastRenderedPageBreak/>
        <w:t>上图中有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总线，带有终端电阻</w:t>
      </w:r>
      <w:r>
        <w:rPr>
          <w:rFonts w:hint="eastAsia"/>
          <w:lang w:eastAsia="zh-CN"/>
        </w:rPr>
        <w:t>120</w:t>
      </w:r>
      <w:r>
        <w:rPr>
          <w:rFonts w:hint="eastAsia"/>
          <w:lang w:eastAsia="zh-CN"/>
        </w:rPr>
        <w:t>欧姆的是高速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，没有带终端</w:t>
      </w:r>
      <w:r>
        <w:rPr>
          <w:rFonts w:hint="eastAsia"/>
          <w:lang w:eastAsia="zh-CN"/>
        </w:rPr>
        <w:t>120</w:t>
      </w:r>
      <w:r>
        <w:rPr>
          <w:rFonts w:hint="eastAsia"/>
          <w:lang w:eastAsia="zh-CN"/>
        </w:rPr>
        <w:t>欧姆的是低速容错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。</w:t>
      </w:r>
    </w:p>
    <w:p w14:paraId="5244EC30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总线速率：一般是</w:t>
      </w:r>
      <w:r w:rsidRPr="00A06A08">
        <w:rPr>
          <w:rFonts w:hint="eastAsia"/>
          <w:color w:val="FF0000"/>
          <w:lang w:eastAsia="zh-CN"/>
        </w:rPr>
        <w:t>500KBps-1MBps</w:t>
      </w:r>
      <w:r>
        <w:rPr>
          <w:rFonts w:hint="eastAsia"/>
          <w:lang w:eastAsia="zh-CN"/>
        </w:rPr>
        <w:t>.</w:t>
      </w:r>
    </w:p>
    <w:p w14:paraId="79595923" w14:textId="761AD4A1" w:rsidR="001D2CD0" w:rsidRDefault="001D2CD0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总线的设计如下图所示，当前汽车领域用的最多的是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中，使用外置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收发器，也就是下图右边这种设计。</w:t>
      </w:r>
    </w:p>
    <w:p w14:paraId="3925D4EA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6F24D37" wp14:editId="222E59B9">
            <wp:extent cx="5092700" cy="2470953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9435"/>
                    <a:stretch/>
                  </pic:blipFill>
                  <pic:spPr bwMode="auto">
                    <a:xfrm>
                      <a:off x="0" y="0"/>
                      <a:ext cx="5092700" cy="24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5E8ED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收发器作为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总线的物理层，很少集成到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总线内部。物理层的电路较为复杂，主要是模拟电路。总线上的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信号传输过来之后是需要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的收发器转成</w:t>
      </w:r>
      <w:r>
        <w:rPr>
          <w:rFonts w:hint="eastAsia"/>
          <w:lang w:eastAsia="zh-CN"/>
        </w:rPr>
        <w:t>0/1</w:t>
      </w:r>
      <w:r>
        <w:rPr>
          <w:rFonts w:hint="eastAsia"/>
          <w:lang w:eastAsia="zh-CN"/>
        </w:rPr>
        <w:t>的数字信号给到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的收发器需要通过协议去采集电压，再通过电压的模拟信号转成数字信号的，所以收发器的电路非常复杂，不太适合集成到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里面去的。而控制器则主要为数字电路。</w:t>
      </w:r>
    </w:p>
    <w:p w14:paraId="648021F9" w14:textId="67A38785" w:rsidR="00387D95" w:rsidRDefault="00387D95">
      <w:pPr>
        <w:rPr>
          <w:b/>
          <w:bCs/>
          <w:lang w:eastAsia="zh-CN"/>
        </w:rPr>
      </w:pPr>
      <w:r w:rsidRPr="00387D95">
        <w:rPr>
          <w:rFonts w:hint="eastAsia"/>
          <w:b/>
          <w:bCs/>
          <w:lang w:eastAsia="zh-CN"/>
        </w:rPr>
        <w:t>总线电压</w:t>
      </w:r>
    </w:p>
    <w:p w14:paraId="766A7A65" w14:textId="27630936" w:rsidR="00387D95" w:rsidRPr="00387D95" w:rsidRDefault="00387D95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总线信号由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两根线的差分信号，也就是通过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的电压差来决定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信号的。总线规定隐性电平为信号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，显性电平为信号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。其中隐形电平的时候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2</w:t>
      </w:r>
      <w:r>
        <w:rPr>
          <w:lang w:eastAsia="zh-CN"/>
        </w:rPr>
        <w:t>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，此时电压差就是</w:t>
      </w:r>
      <w:r>
        <w:rPr>
          <w:rFonts w:hint="eastAsia"/>
          <w:lang w:eastAsia="zh-CN"/>
        </w:rPr>
        <w:t>0V</w:t>
      </w:r>
      <w:r>
        <w:rPr>
          <w:rFonts w:hint="eastAsia"/>
          <w:lang w:eastAsia="zh-CN"/>
        </w:rPr>
        <w:t>；显性电平的时候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为</w:t>
      </w:r>
      <w:r>
        <w:rPr>
          <w:lang w:eastAsia="zh-CN"/>
        </w:rPr>
        <w:t>3.5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为</w:t>
      </w:r>
      <w:r>
        <w:rPr>
          <w:lang w:eastAsia="zh-CN"/>
        </w:rPr>
        <w:t>1.5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，此时电压差就是</w:t>
      </w:r>
      <w:r>
        <w:rPr>
          <w:lang w:eastAsia="zh-CN"/>
        </w:rPr>
        <w:t>2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。</w:t>
      </w:r>
    </w:p>
    <w:p w14:paraId="0FA5B6B9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3D7F5827" wp14:editId="64DBEB88">
            <wp:extent cx="4019550" cy="2241092"/>
            <wp:effectExtent l="0" t="0" r="0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26273"/>
                    <a:stretch/>
                  </pic:blipFill>
                  <pic:spPr bwMode="auto">
                    <a:xfrm>
                      <a:off x="0" y="0"/>
                      <a:ext cx="4019550" cy="22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5FBA8" w14:textId="2FC9DDA1" w:rsidR="00CF202B" w:rsidRDefault="00CF202B">
      <w:pPr>
        <w:rPr>
          <w:b/>
          <w:bCs/>
          <w:lang w:eastAsia="zh-CN"/>
        </w:rPr>
      </w:pPr>
      <w:r w:rsidRPr="00CF202B">
        <w:rPr>
          <w:rFonts w:hint="eastAsia"/>
          <w:b/>
          <w:bCs/>
          <w:lang w:eastAsia="zh-CN"/>
        </w:rPr>
        <w:lastRenderedPageBreak/>
        <w:t>CAN</w:t>
      </w:r>
      <w:r w:rsidRPr="00CF202B">
        <w:rPr>
          <w:rFonts w:hint="eastAsia"/>
          <w:b/>
          <w:bCs/>
          <w:lang w:eastAsia="zh-CN"/>
        </w:rPr>
        <w:t>线长度</w:t>
      </w:r>
    </w:p>
    <w:p w14:paraId="632F5780" w14:textId="7D5A21B8" w:rsidR="00CF202B" w:rsidRPr="00CF202B" w:rsidRDefault="00CF202B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，总线长度最大为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，也就是当总线长度超过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之后，总线的速率会</w:t>
      </w:r>
      <w:r w:rsidR="00A06A08">
        <w:rPr>
          <w:rFonts w:hint="eastAsia"/>
          <w:lang w:eastAsia="zh-CN"/>
        </w:rPr>
        <w:t>受</w:t>
      </w:r>
      <w:r>
        <w:rPr>
          <w:rFonts w:hint="eastAsia"/>
          <w:lang w:eastAsia="zh-CN"/>
        </w:rPr>
        <w:t>到影响。支线长度（节点和总线之间的距离）最长为</w:t>
      </w:r>
      <w:r>
        <w:rPr>
          <w:rFonts w:hint="eastAsia"/>
          <w:lang w:eastAsia="zh-CN"/>
        </w:rPr>
        <w:t>0</w:t>
      </w:r>
      <w:r>
        <w:rPr>
          <w:lang w:eastAsia="zh-CN"/>
        </w:rPr>
        <w:t>.3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。节点距离长度最大也是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。</w:t>
      </w:r>
    </w:p>
    <w:p w14:paraId="635F9CF7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941028B" wp14:editId="2DDD30CD">
            <wp:extent cx="5047758" cy="1620456"/>
            <wp:effectExtent l="0" t="0" r="63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25136" b="31680"/>
                    <a:stretch/>
                  </pic:blipFill>
                  <pic:spPr bwMode="auto">
                    <a:xfrm>
                      <a:off x="0" y="0"/>
                      <a:ext cx="5048250" cy="16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B59AD" w14:paraId="3F5DC0EE" w14:textId="77777777" w:rsidTr="007876C1">
        <w:tc>
          <w:tcPr>
            <w:tcW w:w="1382" w:type="dxa"/>
            <w:vMerge w:val="restart"/>
            <w:shd w:val="clear" w:color="auto" w:fill="00B050"/>
            <w:vAlign w:val="center"/>
          </w:tcPr>
          <w:p w14:paraId="0E9AC828" w14:textId="59FEED49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参数</w:t>
            </w:r>
          </w:p>
        </w:tc>
        <w:tc>
          <w:tcPr>
            <w:tcW w:w="1382" w:type="dxa"/>
            <w:vMerge w:val="restart"/>
            <w:shd w:val="clear" w:color="auto" w:fill="00B050"/>
            <w:vAlign w:val="center"/>
          </w:tcPr>
          <w:p w14:paraId="62FD5A01" w14:textId="18DDEABD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符号</w:t>
            </w:r>
          </w:p>
        </w:tc>
        <w:tc>
          <w:tcPr>
            <w:tcW w:w="1383" w:type="dxa"/>
            <w:vMerge w:val="restart"/>
            <w:shd w:val="clear" w:color="auto" w:fill="00B050"/>
            <w:vAlign w:val="center"/>
          </w:tcPr>
          <w:p w14:paraId="2C72D066" w14:textId="69BE1C7A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4149" w:type="dxa"/>
            <w:gridSpan w:val="3"/>
            <w:shd w:val="clear" w:color="auto" w:fill="00B050"/>
            <w:vAlign w:val="center"/>
          </w:tcPr>
          <w:p w14:paraId="51A19854" w14:textId="397F2415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数值</w:t>
            </w:r>
          </w:p>
        </w:tc>
      </w:tr>
      <w:tr w:rsidR="00EB59AD" w14:paraId="4E6F0A8A" w14:textId="77777777" w:rsidTr="007876C1">
        <w:tc>
          <w:tcPr>
            <w:tcW w:w="1382" w:type="dxa"/>
            <w:vMerge/>
            <w:shd w:val="clear" w:color="auto" w:fill="00B050"/>
            <w:vAlign w:val="center"/>
          </w:tcPr>
          <w:p w14:paraId="0ABF5251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2" w:type="dxa"/>
            <w:vMerge/>
            <w:shd w:val="clear" w:color="auto" w:fill="00B050"/>
            <w:vAlign w:val="center"/>
          </w:tcPr>
          <w:p w14:paraId="68C59775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Merge/>
            <w:shd w:val="clear" w:color="auto" w:fill="00B050"/>
            <w:vAlign w:val="center"/>
          </w:tcPr>
          <w:p w14:paraId="7F505FE2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shd w:val="clear" w:color="auto" w:fill="00B050"/>
            <w:vAlign w:val="center"/>
          </w:tcPr>
          <w:p w14:paraId="497B4F05" w14:textId="32A25207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最小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1A935EA4" w14:textId="3E6E0CF7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名义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22A27BAB" w14:textId="10AE9114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最大</w:t>
            </w:r>
          </w:p>
        </w:tc>
      </w:tr>
      <w:tr w:rsidR="00CF202B" w14:paraId="736ED535" w14:textId="77777777" w:rsidTr="007876C1">
        <w:tc>
          <w:tcPr>
            <w:tcW w:w="1382" w:type="dxa"/>
            <w:vAlign w:val="center"/>
          </w:tcPr>
          <w:p w14:paraId="14F42B8C" w14:textId="11BBC4F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总线长度</w:t>
            </w:r>
          </w:p>
        </w:tc>
        <w:tc>
          <w:tcPr>
            <w:tcW w:w="1382" w:type="dxa"/>
            <w:vAlign w:val="center"/>
          </w:tcPr>
          <w:p w14:paraId="76376469" w14:textId="39921891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</w:t>
            </w:r>
          </w:p>
        </w:tc>
        <w:tc>
          <w:tcPr>
            <w:tcW w:w="1383" w:type="dxa"/>
            <w:vAlign w:val="center"/>
          </w:tcPr>
          <w:p w14:paraId="46140615" w14:textId="551AADB7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093A29E0" w14:textId="15451A09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1383" w:type="dxa"/>
            <w:vAlign w:val="center"/>
          </w:tcPr>
          <w:p w14:paraId="17652C7A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1F67FD58" w14:textId="392F2C90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>0</w:t>
            </w:r>
          </w:p>
        </w:tc>
      </w:tr>
      <w:tr w:rsidR="00CF202B" w14:paraId="220E0B8A" w14:textId="77777777" w:rsidTr="007876C1">
        <w:tc>
          <w:tcPr>
            <w:tcW w:w="1382" w:type="dxa"/>
            <w:vAlign w:val="center"/>
          </w:tcPr>
          <w:p w14:paraId="7DF653F4" w14:textId="6FD148F3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支线长度</w:t>
            </w:r>
          </w:p>
        </w:tc>
        <w:tc>
          <w:tcPr>
            <w:tcW w:w="1382" w:type="dxa"/>
            <w:vAlign w:val="center"/>
          </w:tcPr>
          <w:p w14:paraId="6DFFA1A9" w14:textId="427A7E76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</w:t>
            </w:r>
          </w:p>
        </w:tc>
        <w:tc>
          <w:tcPr>
            <w:tcW w:w="1383" w:type="dxa"/>
            <w:vAlign w:val="center"/>
          </w:tcPr>
          <w:p w14:paraId="02E9D180" w14:textId="4A211E19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5F16CDC6" w14:textId="1704854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1383" w:type="dxa"/>
            <w:vAlign w:val="center"/>
          </w:tcPr>
          <w:p w14:paraId="08E12091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3FAB19EA" w14:textId="3269925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  <w:r>
              <w:rPr>
                <w:lang w:eastAsia="zh-CN"/>
              </w:rPr>
              <w:t>.3</w:t>
            </w:r>
          </w:p>
        </w:tc>
      </w:tr>
      <w:tr w:rsidR="00CF202B" w14:paraId="505DEB1A" w14:textId="77777777" w:rsidTr="007876C1">
        <w:tc>
          <w:tcPr>
            <w:tcW w:w="1382" w:type="dxa"/>
            <w:vAlign w:val="center"/>
          </w:tcPr>
          <w:p w14:paraId="0FDD6555" w14:textId="6F0DACA7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节点距离</w:t>
            </w:r>
          </w:p>
        </w:tc>
        <w:tc>
          <w:tcPr>
            <w:tcW w:w="1382" w:type="dxa"/>
            <w:vAlign w:val="center"/>
          </w:tcPr>
          <w:p w14:paraId="3B852A32" w14:textId="32717EB3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</w:t>
            </w:r>
          </w:p>
        </w:tc>
        <w:tc>
          <w:tcPr>
            <w:tcW w:w="1383" w:type="dxa"/>
            <w:vAlign w:val="center"/>
          </w:tcPr>
          <w:p w14:paraId="7EB0A277" w14:textId="416D32DD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5955BB6C" w14:textId="56A52EF8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  <w:r>
              <w:rPr>
                <w:lang w:eastAsia="zh-CN"/>
              </w:rPr>
              <w:t>.1</w:t>
            </w:r>
          </w:p>
        </w:tc>
        <w:tc>
          <w:tcPr>
            <w:tcW w:w="1383" w:type="dxa"/>
            <w:vAlign w:val="center"/>
          </w:tcPr>
          <w:p w14:paraId="4903F261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37764C67" w14:textId="29BA93DE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>0</w:t>
            </w:r>
          </w:p>
        </w:tc>
      </w:tr>
    </w:tbl>
    <w:p w14:paraId="4F8C3F36" w14:textId="71614F6A" w:rsidR="00A86491" w:rsidRDefault="00A86491">
      <w:pPr>
        <w:rPr>
          <w:lang w:eastAsia="zh-CN"/>
        </w:rPr>
      </w:pPr>
    </w:p>
    <w:p w14:paraId="35F9C18A" w14:textId="5A324B46" w:rsidR="00A86491" w:rsidRDefault="00A86491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线需要在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之间加上终端电阻，一般为</w:t>
      </w:r>
      <w:r>
        <w:rPr>
          <w:rFonts w:hint="eastAsia"/>
          <w:lang w:eastAsia="zh-CN"/>
        </w:rPr>
        <w:t>1</w:t>
      </w:r>
      <w:r>
        <w:rPr>
          <w:lang w:eastAsia="zh-CN"/>
        </w:rPr>
        <w:t>20</w:t>
      </w:r>
      <w:r>
        <w:rPr>
          <w:rFonts w:hint="eastAsia"/>
          <w:lang w:eastAsia="zh-CN"/>
        </w:rPr>
        <w:t>Ω左右。</w:t>
      </w:r>
    </w:p>
    <w:p w14:paraId="66158DB0" w14:textId="77777777" w:rsidR="00F1641F" w:rsidRDefault="00000000">
      <w:r>
        <w:rPr>
          <w:noProof/>
        </w:rPr>
        <w:drawing>
          <wp:inline distT="0" distB="0" distL="114300" distR="114300" wp14:anchorId="52EE681C" wp14:editId="7DF09DAE">
            <wp:extent cx="4920308" cy="1498922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23333" b="25005"/>
                    <a:stretch/>
                  </pic:blipFill>
                  <pic:spPr bwMode="auto">
                    <a:xfrm>
                      <a:off x="0" y="0"/>
                      <a:ext cx="4921250" cy="149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D66C85" w14:paraId="2CD45581" w14:textId="77777777" w:rsidTr="00B500EA">
        <w:trPr>
          <w:jc w:val="center"/>
        </w:trPr>
        <w:tc>
          <w:tcPr>
            <w:tcW w:w="1382" w:type="dxa"/>
            <w:vMerge w:val="restart"/>
            <w:shd w:val="clear" w:color="auto" w:fill="00B050"/>
            <w:vAlign w:val="center"/>
          </w:tcPr>
          <w:p w14:paraId="2E4C0A6E" w14:textId="5FBA0146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参数</w:t>
            </w:r>
          </w:p>
        </w:tc>
        <w:tc>
          <w:tcPr>
            <w:tcW w:w="1382" w:type="dxa"/>
            <w:vMerge w:val="restart"/>
            <w:shd w:val="clear" w:color="auto" w:fill="00B050"/>
            <w:vAlign w:val="center"/>
          </w:tcPr>
          <w:p w14:paraId="3638F5A1" w14:textId="3500B1AA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符号</w:t>
            </w:r>
          </w:p>
        </w:tc>
        <w:tc>
          <w:tcPr>
            <w:tcW w:w="1383" w:type="dxa"/>
            <w:vMerge w:val="restart"/>
            <w:shd w:val="clear" w:color="auto" w:fill="00B050"/>
            <w:vAlign w:val="center"/>
          </w:tcPr>
          <w:p w14:paraId="4233E8E5" w14:textId="768771AC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4149" w:type="dxa"/>
            <w:gridSpan w:val="3"/>
            <w:shd w:val="clear" w:color="auto" w:fill="00B050"/>
            <w:vAlign w:val="center"/>
          </w:tcPr>
          <w:p w14:paraId="2871B25D" w14:textId="72A98ED5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数值</w:t>
            </w:r>
          </w:p>
        </w:tc>
      </w:tr>
      <w:tr w:rsidR="00D66C85" w14:paraId="286E7E72" w14:textId="77777777" w:rsidTr="00B500EA">
        <w:trPr>
          <w:jc w:val="center"/>
        </w:trPr>
        <w:tc>
          <w:tcPr>
            <w:tcW w:w="1382" w:type="dxa"/>
            <w:vMerge/>
            <w:shd w:val="clear" w:color="auto" w:fill="00B050"/>
            <w:vAlign w:val="center"/>
          </w:tcPr>
          <w:p w14:paraId="68E106C9" w14:textId="77777777" w:rsidR="00D66C85" w:rsidRDefault="00D66C85" w:rsidP="00B500EA">
            <w:pPr>
              <w:jc w:val="center"/>
            </w:pPr>
          </w:p>
        </w:tc>
        <w:tc>
          <w:tcPr>
            <w:tcW w:w="1382" w:type="dxa"/>
            <w:vMerge/>
            <w:shd w:val="clear" w:color="auto" w:fill="00B050"/>
            <w:vAlign w:val="center"/>
          </w:tcPr>
          <w:p w14:paraId="1BCE2D74" w14:textId="77777777" w:rsidR="00D66C85" w:rsidRDefault="00D66C85" w:rsidP="00B500EA">
            <w:pPr>
              <w:jc w:val="center"/>
            </w:pPr>
          </w:p>
        </w:tc>
        <w:tc>
          <w:tcPr>
            <w:tcW w:w="1383" w:type="dxa"/>
            <w:vMerge/>
            <w:shd w:val="clear" w:color="auto" w:fill="00B050"/>
            <w:vAlign w:val="center"/>
          </w:tcPr>
          <w:p w14:paraId="4FB28C36" w14:textId="77777777" w:rsidR="00D66C85" w:rsidRDefault="00D66C85" w:rsidP="00B500EA">
            <w:pPr>
              <w:jc w:val="center"/>
            </w:pPr>
          </w:p>
        </w:tc>
        <w:tc>
          <w:tcPr>
            <w:tcW w:w="1383" w:type="dxa"/>
            <w:shd w:val="clear" w:color="auto" w:fill="00B050"/>
            <w:vAlign w:val="center"/>
          </w:tcPr>
          <w:p w14:paraId="0FB9E1FD" w14:textId="6B59D6C4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最小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691F6FBD" w14:textId="4FDB777A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名义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760E94C7" w14:textId="66844805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最大</w:t>
            </w:r>
          </w:p>
        </w:tc>
      </w:tr>
      <w:tr w:rsidR="00A86491" w14:paraId="397562D1" w14:textId="77777777" w:rsidTr="00B500EA">
        <w:trPr>
          <w:jc w:val="center"/>
        </w:trPr>
        <w:tc>
          <w:tcPr>
            <w:tcW w:w="1382" w:type="dxa"/>
            <w:shd w:val="clear" w:color="auto" w:fill="auto"/>
            <w:vAlign w:val="center"/>
          </w:tcPr>
          <w:p w14:paraId="31F5A179" w14:textId="194C8662" w:rsidR="00A86491" w:rsidRDefault="00A86491" w:rsidP="00B500EA">
            <w:pPr>
              <w:jc w:val="center"/>
            </w:pPr>
            <w:r>
              <w:rPr>
                <w:rFonts w:hint="eastAsia"/>
                <w:lang w:eastAsia="zh-CN"/>
              </w:rPr>
              <w:t>终端</w:t>
            </w:r>
            <w:r w:rsidR="004A6D49">
              <w:rPr>
                <w:rFonts w:hint="eastAsia"/>
                <w:lang w:eastAsia="zh-CN"/>
              </w:rPr>
              <w:t>电阻</w:t>
            </w:r>
          </w:p>
        </w:tc>
        <w:tc>
          <w:tcPr>
            <w:tcW w:w="1382" w:type="dxa"/>
            <w:shd w:val="clear" w:color="auto" w:fill="auto"/>
            <w:vAlign w:val="center"/>
          </w:tcPr>
          <w:p w14:paraId="3740726E" w14:textId="46484A49" w:rsidR="00A86491" w:rsidRDefault="00000000" w:rsidP="00B500E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1383" w:type="dxa"/>
            <w:shd w:val="clear" w:color="auto" w:fill="auto"/>
            <w:vAlign w:val="center"/>
          </w:tcPr>
          <w:p w14:paraId="3E72A6C6" w14:textId="01344EA6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4F74D857" w14:textId="4C158BE9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00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509C5659" w14:textId="2B1DA906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20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18A97EE2" w14:textId="136B9DFB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30</w:t>
            </w:r>
          </w:p>
        </w:tc>
      </w:tr>
    </w:tbl>
    <w:p w14:paraId="2E0A1A81" w14:textId="77777777" w:rsidR="00A86491" w:rsidRDefault="00A86491"/>
    <w:p w14:paraId="3F6165BA" w14:textId="6682FD80" w:rsidR="00CF5102" w:rsidRPr="00F61E9B" w:rsidRDefault="00000000">
      <w:pPr>
        <w:rPr>
          <w:lang w:eastAsia="zh-CN"/>
        </w:rPr>
      </w:pPr>
      <w:r>
        <w:rPr>
          <w:rFonts w:hint="eastAsia"/>
          <w:lang w:eastAsia="zh-CN"/>
        </w:rPr>
        <w:t>加上终端电阻后，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线的抗干扰能力会大大提升。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4473"/>
      </w:tblGrid>
      <w:tr w:rsidR="005235ED" w14:paraId="27DB390A" w14:textId="499B8FC3" w:rsidTr="005235ED">
        <w:tc>
          <w:tcPr>
            <w:tcW w:w="3256" w:type="dxa"/>
          </w:tcPr>
          <w:p w14:paraId="4D3FE905" w14:textId="34996C51" w:rsidR="005235ED" w:rsidRDefault="005235ED" w:rsidP="00027A46">
            <w:pPr>
              <w:rPr>
                <w:b/>
                <w:bCs/>
                <w:lang w:eastAsia="zh-CN"/>
              </w:rPr>
            </w:pPr>
            <w:r w:rsidRPr="00CF5102">
              <w:rPr>
                <w:rFonts w:hint="eastAsia"/>
                <w:b/>
                <w:bCs/>
                <w:lang w:eastAsia="zh-CN"/>
              </w:rPr>
              <w:t>C</w:t>
            </w:r>
            <w:r w:rsidRPr="00CF5102">
              <w:rPr>
                <w:b/>
                <w:bCs/>
                <w:lang w:eastAsia="zh-CN"/>
              </w:rPr>
              <w:t>AN</w:t>
            </w:r>
            <w:r w:rsidRPr="00CF5102">
              <w:rPr>
                <w:rFonts w:hint="eastAsia"/>
                <w:b/>
                <w:bCs/>
                <w:lang w:eastAsia="zh-CN"/>
              </w:rPr>
              <w:t>线故障的</w:t>
            </w:r>
            <w:r w:rsidRPr="00027A46">
              <w:rPr>
                <w:rFonts w:hint="eastAsia"/>
                <w:b/>
                <w:bCs/>
                <w:color w:val="FF0000"/>
                <w:lang w:eastAsia="zh-CN"/>
              </w:rPr>
              <w:t>容错性能</w:t>
            </w:r>
          </w:p>
        </w:tc>
        <w:tc>
          <w:tcPr>
            <w:tcW w:w="4473" w:type="dxa"/>
            <w:vMerge w:val="restart"/>
          </w:tcPr>
          <w:p w14:paraId="6FE71556" w14:textId="4453127B" w:rsidR="005235ED" w:rsidRPr="00CF5102" w:rsidRDefault="005235ED" w:rsidP="00027A46">
            <w:pPr>
              <w:jc w:val="center"/>
              <w:rPr>
                <w:b/>
                <w:bCs/>
                <w:lang w:eastAsia="zh-CN"/>
              </w:rPr>
            </w:pPr>
            <w:r>
              <w:rPr>
                <w:noProof/>
              </w:rPr>
              <w:drawing>
                <wp:inline distT="0" distB="0" distL="114300" distR="114300" wp14:anchorId="41F8D85E" wp14:editId="224DA6D9">
                  <wp:extent cx="2309149" cy="3159589"/>
                  <wp:effectExtent l="0" t="0" r="0" b="3175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58128" t="10378" b="12984"/>
                          <a:stretch/>
                        </pic:blipFill>
                        <pic:spPr bwMode="auto">
                          <a:xfrm>
                            <a:off x="0" y="0"/>
                            <a:ext cx="2355284" cy="322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5ED" w14:paraId="36F1C0FB" w14:textId="0F2A7ADB" w:rsidTr="005235ED">
        <w:tc>
          <w:tcPr>
            <w:tcW w:w="3256" w:type="dxa"/>
          </w:tcPr>
          <w:p w14:paraId="2027EE68" w14:textId="5E85FEE8" w:rsidR="005235ED" w:rsidRPr="005235ED" w:rsidRDefault="005235ED" w:rsidP="00027A46">
            <w:pPr>
              <w:jc w:val="both"/>
              <w:rPr>
                <w:lang w:eastAsia="zh-CN"/>
              </w:rPr>
            </w:pPr>
            <w:r w:rsidRPr="00027A46">
              <w:rPr>
                <w:rFonts w:hint="eastAsia"/>
                <w:color w:val="FFC000"/>
                <w:lang w:eastAsia="zh-CN"/>
              </w:rPr>
              <w:lastRenderedPageBreak/>
              <w:t>（</w:t>
            </w:r>
            <w:r w:rsidRPr="00027A46">
              <w:rPr>
                <w:rFonts w:hint="eastAsia"/>
                <w:color w:val="FFC000"/>
                <w:lang w:eastAsia="zh-CN"/>
              </w:rPr>
              <w:t>1</w:t>
            </w:r>
            <w:r w:rsidRPr="00027A46">
              <w:rPr>
                <w:rFonts w:hint="eastAsia"/>
                <w:color w:val="FFC000"/>
                <w:lang w:eastAsia="zh-CN"/>
              </w:rPr>
              <w:t>）</w:t>
            </w:r>
            <w:r w:rsidRPr="00027A46">
              <w:rPr>
                <w:rFonts w:hint="eastAsia"/>
                <w:color w:val="FFC000"/>
                <w:lang w:eastAsia="zh-CN"/>
              </w:rPr>
              <w:t>CAN</w:t>
            </w:r>
            <w:r w:rsidRPr="00027A46">
              <w:rPr>
                <w:color w:val="FFC000"/>
                <w:lang w:eastAsia="zh-CN"/>
              </w:rPr>
              <w:t>_H</w:t>
            </w:r>
            <w:r w:rsidRPr="00027A46">
              <w:rPr>
                <w:rFonts w:hint="eastAsia"/>
                <w:color w:val="FFC000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6BB7EBB6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5868F52E" w14:textId="09DAA240" w:rsidTr="005235ED">
        <w:tc>
          <w:tcPr>
            <w:tcW w:w="3256" w:type="dxa"/>
          </w:tcPr>
          <w:p w14:paraId="738535AC" w14:textId="3684D7DB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 w:rsidRPr="00027A46">
              <w:rPr>
                <w:rFonts w:hint="eastAsia"/>
                <w:color w:val="FFC000"/>
                <w:lang w:eastAsia="zh-CN"/>
              </w:rPr>
              <w:t>（</w:t>
            </w:r>
            <w:r w:rsidRPr="00027A46">
              <w:rPr>
                <w:rFonts w:hint="eastAsia"/>
                <w:color w:val="FFC000"/>
                <w:lang w:eastAsia="zh-CN"/>
              </w:rPr>
              <w:t>2</w:t>
            </w:r>
            <w:r w:rsidRPr="00027A46">
              <w:rPr>
                <w:rFonts w:hint="eastAsia"/>
                <w:color w:val="FFC000"/>
                <w:lang w:eastAsia="zh-CN"/>
              </w:rPr>
              <w:t>）</w:t>
            </w:r>
            <w:r w:rsidRPr="00027A46">
              <w:rPr>
                <w:rFonts w:hint="eastAsia"/>
                <w:color w:val="FFC000"/>
                <w:lang w:eastAsia="zh-CN"/>
              </w:rPr>
              <w:t>CAN</w:t>
            </w:r>
            <w:r w:rsidRPr="00027A46">
              <w:rPr>
                <w:color w:val="FFC000"/>
                <w:lang w:eastAsia="zh-CN"/>
              </w:rPr>
              <w:t>_</w:t>
            </w:r>
            <w:r w:rsidRPr="00027A46">
              <w:rPr>
                <w:rFonts w:hint="eastAsia"/>
                <w:color w:val="FFC000"/>
                <w:lang w:eastAsia="zh-CN"/>
              </w:rPr>
              <w:t>L</w:t>
            </w:r>
            <w:r w:rsidRPr="00027A46">
              <w:rPr>
                <w:rFonts w:hint="eastAsia"/>
                <w:color w:val="FFC000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238F31EA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11585B12" w14:textId="477AAE7B" w:rsidTr="005235ED">
        <w:tc>
          <w:tcPr>
            <w:tcW w:w="3256" w:type="dxa"/>
          </w:tcPr>
          <w:p w14:paraId="4D92BC8D" w14:textId="037D31E6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CN"/>
                    </w:rPr>
                    <m:t>BAT</m:t>
                  </m:r>
                </m:sub>
              </m:sSub>
            </m:oMath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488481AB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78FB993E" w14:textId="1E6F66EC" w:rsidTr="005235ED">
        <w:tc>
          <w:tcPr>
            <w:tcW w:w="3256" w:type="dxa"/>
          </w:tcPr>
          <w:p w14:paraId="05AA7FF5" w14:textId="5BCB9540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 w:rsidRPr="00027A46">
              <w:rPr>
                <w:rFonts w:hint="eastAsia"/>
                <w:color w:val="00B050"/>
                <w:lang w:eastAsia="zh-CN"/>
              </w:rPr>
              <w:t>（</w:t>
            </w:r>
            <w:r w:rsidRPr="00027A46">
              <w:rPr>
                <w:rFonts w:hint="eastAsia"/>
                <w:color w:val="00B050"/>
                <w:lang w:eastAsia="zh-CN"/>
              </w:rPr>
              <w:t>4</w:t>
            </w:r>
            <w:r w:rsidRPr="00027A46">
              <w:rPr>
                <w:rFonts w:hint="eastAsia"/>
                <w:color w:val="00B050"/>
                <w:lang w:eastAsia="zh-CN"/>
              </w:rPr>
              <w:t>）</w:t>
            </w:r>
            <w:r w:rsidRPr="00027A46">
              <w:rPr>
                <w:rFonts w:hint="eastAsia"/>
                <w:color w:val="00B050"/>
                <w:lang w:eastAsia="zh-CN"/>
              </w:rPr>
              <w:t>CAN</w:t>
            </w:r>
            <w:r w:rsidRPr="00027A46">
              <w:rPr>
                <w:color w:val="00B050"/>
                <w:lang w:eastAsia="zh-CN"/>
              </w:rPr>
              <w:t>_</w:t>
            </w:r>
            <w:r w:rsidRPr="00027A46">
              <w:rPr>
                <w:rFonts w:hint="eastAsia"/>
                <w:color w:val="00B050"/>
                <w:lang w:eastAsia="zh-CN"/>
              </w:rPr>
              <w:t>L</w:t>
            </w:r>
            <w:r w:rsidRPr="00027A46">
              <w:rPr>
                <w:rFonts w:hint="eastAsia"/>
                <w:color w:val="00B050"/>
                <w:lang w:eastAsia="zh-CN"/>
              </w:rPr>
              <w:t>对</w:t>
            </w:r>
            <w:r w:rsidRPr="00027A46">
              <w:rPr>
                <w:rFonts w:hint="eastAsia"/>
                <w:color w:val="00B050"/>
                <w:lang w:eastAsia="zh-CN"/>
              </w:rPr>
              <w:t>GND</w:t>
            </w:r>
            <w:r w:rsidRPr="00027A46">
              <w:rPr>
                <w:rFonts w:hint="eastAsia"/>
                <w:color w:val="00B050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32CC317E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21BE625C" w14:textId="5E938CBB" w:rsidTr="005235ED">
        <w:tc>
          <w:tcPr>
            <w:tcW w:w="3256" w:type="dxa"/>
          </w:tcPr>
          <w:p w14:paraId="6732C50D" w14:textId="6DAC3BAA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GND</w:t>
            </w:r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5D8AD998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0F69CBF1" w14:textId="32CA7922" w:rsidTr="005235ED">
        <w:tc>
          <w:tcPr>
            <w:tcW w:w="3256" w:type="dxa"/>
          </w:tcPr>
          <w:p w14:paraId="1FD026B6" w14:textId="04469346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6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</w:t>
            </w:r>
            <w:r>
              <w:rPr>
                <w:rFonts w:hint="eastAsia"/>
                <w:lang w:eastAsia="zh-CN"/>
              </w:rPr>
              <w:t>L</w:t>
            </w:r>
            <w:r>
              <w:rPr>
                <w:rFonts w:hint="eastAsia"/>
                <w:lang w:eastAsia="zh-CN"/>
              </w:rPr>
              <w:t>对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CN"/>
                    </w:rPr>
                    <m:t>BAT</m:t>
                  </m:r>
                </m:sub>
              </m:sSub>
            </m:oMath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1C95C9D2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6FA69DCD" w14:textId="396C472B" w:rsidTr="005235ED">
        <w:tc>
          <w:tcPr>
            <w:tcW w:w="3256" w:type="dxa"/>
          </w:tcPr>
          <w:p w14:paraId="53B55C66" w14:textId="664EE0DD" w:rsidR="005235ED" w:rsidRPr="005235ED" w:rsidRDefault="005235ED" w:rsidP="00027A46"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7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_L</w:t>
            </w:r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09F31A36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3725264B" w14:textId="4E413812" w:rsidTr="005235ED">
        <w:tc>
          <w:tcPr>
            <w:tcW w:w="3256" w:type="dxa"/>
          </w:tcPr>
          <w:p w14:paraId="45B11FFE" w14:textId="1801CA7E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8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_L</w:t>
            </w:r>
            <w:r>
              <w:rPr>
                <w:rFonts w:hint="eastAsia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3710FC0E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669978E0" w14:textId="21A2860C" w:rsidTr="005235ED">
        <w:tc>
          <w:tcPr>
            <w:tcW w:w="3256" w:type="dxa"/>
          </w:tcPr>
          <w:p w14:paraId="68C19C63" w14:textId="77C5EE3F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9</w:t>
            </w:r>
            <w:r>
              <w:rPr>
                <w:rFonts w:hint="eastAsia"/>
                <w:lang w:eastAsia="zh-CN"/>
              </w:rPr>
              <w:t>）终端电阻开路</w:t>
            </w:r>
          </w:p>
        </w:tc>
        <w:tc>
          <w:tcPr>
            <w:tcW w:w="4473" w:type="dxa"/>
            <w:vMerge/>
          </w:tcPr>
          <w:p w14:paraId="72FD2F7B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</w:tbl>
    <w:p w14:paraId="125D1A7F" w14:textId="42E0C785" w:rsidR="00F1641F" w:rsidRDefault="00F1641F">
      <w:pPr>
        <w:rPr>
          <w:lang w:eastAsia="zh-CN"/>
        </w:rPr>
      </w:pPr>
    </w:p>
    <w:p w14:paraId="18CE369B" w14:textId="45581631" w:rsidR="00F1641F" w:rsidRDefault="00CF5102" w:rsidP="00FE288F">
      <w:pPr>
        <w:ind w:firstLine="420"/>
        <w:rPr>
          <w:lang w:eastAsia="zh-CN"/>
        </w:rPr>
      </w:pPr>
      <w:r>
        <w:rPr>
          <w:rFonts w:hint="eastAsia"/>
          <w:lang w:eastAsia="zh-CN"/>
        </w:rPr>
        <w:t>对于高速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只有在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对</w:t>
      </w:r>
      <w:r>
        <w:rPr>
          <w:rFonts w:hint="eastAsia"/>
          <w:lang w:eastAsia="zh-CN"/>
        </w:rPr>
        <w:t>GND</w:t>
      </w:r>
      <w:r>
        <w:rPr>
          <w:rFonts w:hint="eastAsia"/>
          <w:lang w:eastAsia="zh-CN"/>
        </w:rPr>
        <w:t>短路时可以正常通信，其它协议中列举的故障下都不能正常通信。一般对于高速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关注的是当故障移除时，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控制器能否在规定时间内恢复正常通信。而低速容错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在乘用车行业用的较少。</w:t>
      </w:r>
    </w:p>
    <w:p w14:paraId="3A11A230" w14:textId="323DAC65" w:rsidR="00F1641F" w:rsidRDefault="00F1641F">
      <w:pPr>
        <w:rPr>
          <w:lang w:eastAsia="zh-CN"/>
        </w:rPr>
      </w:pPr>
    </w:p>
    <w:p w14:paraId="300954AD" w14:textId="694BAAC1" w:rsidR="00F61E9B" w:rsidRDefault="00F61E9B">
      <w:pPr>
        <w:rPr>
          <w:b/>
          <w:bCs/>
          <w:lang w:eastAsia="zh-CN"/>
        </w:rPr>
      </w:pPr>
      <w:r w:rsidRPr="00F61E9B">
        <w:rPr>
          <w:rFonts w:hint="eastAsia"/>
          <w:b/>
          <w:bCs/>
          <w:lang w:eastAsia="zh-CN"/>
        </w:rPr>
        <w:t>低速容错</w:t>
      </w:r>
      <w:r w:rsidRPr="00F61E9B">
        <w:rPr>
          <w:rFonts w:hint="eastAsia"/>
          <w:b/>
          <w:bCs/>
          <w:lang w:eastAsia="zh-CN"/>
        </w:rPr>
        <w:t>CAN</w:t>
      </w:r>
    </w:p>
    <w:p w14:paraId="122D2668" w14:textId="6CD8B517" w:rsidR="00F61E9B" w:rsidRDefault="00F61E9B">
      <w:pPr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电路设计</w:t>
      </w:r>
    </w:p>
    <w:p w14:paraId="5D0BA682" w14:textId="705FE78C" w:rsidR="00F61E9B" w:rsidRDefault="00F61E9B">
      <w:pPr>
        <w:rPr>
          <w:lang w:eastAsia="zh-CN"/>
        </w:rPr>
      </w:pPr>
      <w:r w:rsidRPr="00F61E9B">
        <w:rPr>
          <w:rFonts w:hint="eastAsia"/>
          <w:lang w:eastAsia="zh-CN"/>
        </w:rPr>
        <w:t>低速度</w:t>
      </w:r>
      <w:r>
        <w:rPr>
          <w:rFonts w:hint="eastAsia"/>
          <w:lang w:eastAsia="zh-CN"/>
        </w:rPr>
        <w:t>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总线速率：一般</w:t>
      </w:r>
      <w:r w:rsidR="006D365C"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KBps</w:t>
      </w:r>
      <w:r>
        <w:rPr>
          <w:lang w:eastAsia="zh-CN"/>
        </w:rPr>
        <w:t>~125</w:t>
      </w:r>
      <w:r>
        <w:rPr>
          <w:rFonts w:hint="eastAsia"/>
          <w:lang w:eastAsia="zh-CN"/>
        </w:rPr>
        <w:t>KBps</w:t>
      </w:r>
      <w:r>
        <w:rPr>
          <w:rFonts w:hint="eastAsia"/>
          <w:lang w:eastAsia="zh-CN"/>
        </w:rPr>
        <w:t>。</w:t>
      </w:r>
    </w:p>
    <w:p w14:paraId="050D3E76" w14:textId="5C882C7E" w:rsidR="00F61E9B" w:rsidRDefault="00F61E9B">
      <w:pPr>
        <w:rPr>
          <w:lang w:eastAsia="zh-CN"/>
        </w:rPr>
      </w:pPr>
      <w:r>
        <w:rPr>
          <w:rFonts w:hint="eastAsia"/>
          <w:lang w:eastAsia="zh-CN"/>
        </w:rPr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总线的总线设计和高速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一样，使用的最多的也是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中，使用外置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收发器。</w:t>
      </w:r>
    </w:p>
    <w:p w14:paraId="664A770C" w14:textId="65C35DF2" w:rsidR="00F61E9B" w:rsidRDefault="00F61E9B">
      <w:pPr>
        <w:rPr>
          <w:b/>
          <w:bCs/>
          <w:lang w:eastAsia="zh-CN"/>
        </w:rPr>
      </w:pPr>
      <w:r w:rsidRPr="00F61E9B">
        <w:rPr>
          <w:rFonts w:hint="eastAsia"/>
          <w:b/>
          <w:bCs/>
          <w:lang w:eastAsia="zh-CN"/>
        </w:rPr>
        <w:t>总线电压</w:t>
      </w:r>
    </w:p>
    <w:p w14:paraId="51108A16" w14:textId="6226DE10" w:rsidR="00F61E9B" w:rsidRPr="00F61E9B" w:rsidRDefault="00F61E9B" w:rsidP="00A430EA">
      <w:pPr>
        <w:ind w:firstLine="420"/>
        <w:rPr>
          <w:lang w:eastAsia="zh-CN"/>
        </w:rPr>
      </w:pPr>
      <w:r>
        <w:rPr>
          <w:rFonts w:hint="eastAsia"/>
          <w:lang w:eastAsia="zh-CN"/>
        </w:rPr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总线信号也是由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两根线的差分信号，也就是通过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的电压差来决定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信号。总线规定隐形电平为信号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，显性电平为信号</w:t>
      </w:r>
      <w:r>
        <w:rPr>
          <w:lang w:eastAsia="zh-CN"/>
        </w:rPr>
        <w:t>0.</w:t>
      </w:r>
      <w:r>
        <w:rPr>
          <w:rFonts w:hint="eastAsia"/>
          <w:lang w:eastAsia="zh-CN"/>
        </w:rPr>
        <w:t>其中隐形电平的时候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0V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5V</w:t>
      </w:r>
      <w:r>
        <w:rPr>
          <w:rFonts w:hint="eastAsia"/>
          <w:lang w:eastAsia="zh-CN"/>
        </w:rPr>
        <w:t>，此时电压差就是</w:t>
      </w:r>
      <w:r>
        <w:rPr>
          <w:rFonts w:hint="eastAsia"/>
          <w:lang w:eastAsia="zh-CN"/>
        </w:rPr>
        <w:t>-</w:t>
      </w:r>
      <w:r>
        <w:rPr>
          <w:lang w:eastAsia="zh-CN"/>
        </w:rPr>
        <w:t>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；</w:t>
      </w:r>
      <w:r w:rsidR="00A430EA">
        <w:rPr>
          <w:rFonts w:hint="eastAsia"/>
          <w:lang w:eastAsia="zh-CN"/>
        </w:rPr>
        <w:t>显性电平的时候</w:t>
      </w:r>
      <w:r w:rsidR="00A430EA">
        <w:rPr>
          <w:rFonts w:hint="eastAsia"/>
          <w:lang w:eastAsia="zh-CN"/>
        </w:rPr>
        <w:t>CAN</w:t>
      </w:r>
      <w:r w:rsidR="00A430EA">
        <w:rPr>
          <w:lang w:eastAsia="zh-CN"/>
        </w:rPr>
        <w:t>_H</w:t>
      </w:r>
      <w:r w:rsidR="00A430EA">
        <w:rPr>
          <w:rFonts w:hint="eastAsia"/>
          <w:lang w:eastAsia="zh-CN"/>
        </w:rPr>
        <w:t>为</w:t>
      </w:r>
      <w:r w:rsidR="00A430EA">
        <w:rPr>
          <w:rFonts w:hint="eastAsia"/>
          <w:lang w:eastAsia="zh-CN"/>
        </w:rPr>
        <w:t>3</w:t>
      </w:r>
      <w:r w:rsidR="00A430EA">
        <w:rPr>
          <w:lang w:eastAsia="zh-CN"/>
        </w:rPr>
        <w:t>.5</w:t>
      </w:r>
      <w:r w:rsidR="00A430EA">
        <w:rPr>
          <w:rFonts w:hint="eastAsia"/>
          <w:lang w:eastAsia="zh-CN"/>
        </w:rPr>
        <w:t>V</w:t>
      </w:r>
      <w:r w:rsidR="00A430EA">
        <w:rPr>
          <w:rFonts w:hint="eastAsia"/>
          <w:lang w:eastAsia="zh-CN"/>
        </w:rPr>
        <w:t>，</w:t>
      </w:r>
      <w:r w:rsidR="00A430EA">
        <w:rPr>
          <w:rFonts w:hint="eastAsia"/>
          <w:lang w:eastAsia="zh-CN"/>
        </w:rPr>
        <w:t>CAN</w:t>
      </w:r>
      <w:r w:rsidR="00A430EA">
        <w:rPr>
          <w:lang w:eastAsia="zh-CN"/>
        </w:rPr>
        <w:t>_L</w:t>
      </w:r>
      <w:r w:rsidR="00A430EA">
        <w:rPr>
          <w:rFonts w:hint="eastAsia"/>
          <w:lang w:eastAsia="zh-CN"/>
        </w:rPr>
        <w:t>为</w:t>
      </w:r>
      <w:r w:rsidR="00A430EA">
        <w:rPr>
          <w:rFonts w:hint="eastAsia"/>
          <w:lang w:eastAsia="zh-CN"/>
        </w:rPr>
        <w:t>1</w:t>
      </w:r>
      <w:r w:rsidR="00A430EA">
        <w:rPr>
          <w:lang w:eastAsia="zh-CN"/>
        </w:rPr>
        <w:t>.5</w:t>
      </w:r>
      <w:r w:rsidR="00A430EA">
        <w:rPr>
          <w:rFonts w:hint="eastAsia"/>
          <w:lang w:eastAsia="zh-CN"/>
        </w:rPr>
        <w:t>V</w:t>
      </w:r>
      <w:r w:rsidR="00A430EA">
        <w:rPr>
          <w:rFonts w:hint="eastAsia"/>
          <w:lang w:eastAsia="zh-CN"/>
        </w:rPr>
        <w:t>，此时电压差就是</w:t>
      </w:r>
      <w:r w:rsidR="00A430EA">
        <w:rPr>
          <w:rFonts w:hint="eastAsia"/>
          <w:lang w:eastAsia="zh-CN"/>
        </w:rPr>
        <w:t>2V</w:t>
      </w:r>
      <w:r w:rsidR="00A430EA">
        <w:rPr>
          <w:rFonts w:hint="eastAsia"/>
          <w:lang w:eastAsia="zh-CN"/>
        </w:rPr>
        <w:t>。</w:t>
      </w:r>
    </w:p>
    <w:p w14:paraId="5187E906" w14:textId="4F300630" w:rsidR="00F1641F" w:rsidRPr="00A430EA" w:rsidRDefault="00A430EA">
      <w:pPr>
        <w:rPr>
          <w:b/>
          <w:bCs/>
          <w:lang w:eastAsia="zh-CN"/>
        </w:rPr>
      </w:pPr>
      <w:r w:rsidRPr="00A430EA">
        <w:rPr>
          <w:rFonts w:hint="eastAsia"/>
          <w:b/>
          <w:bCs/>
          <w:lang w:eastAsia="zh-CN"/>
        </w:rPr>
        <w:t>CAN</w:t>
      </w:r>
      <w:r w:rsidRPr="00A430EA">
        <w:rPr>
          <w:rFonts w:hint="eastAsia"/>
          <w:b/>
          <w:bCs/>
          <w:lang w:eastAsia="zh-CN"/>
        </w:rPr>
        <w:t>线拓扑结构</w:t>
      </w:r>
    </w:p>
    <w:p w14:paraId="0629EA36" w14:textId="3797B595" w:rsidR="00A430EA" w:rsidRDefault="00A430EA">
      <w:pPr>
        <w:rPr>
          <w:lang w:eastAsia="zh-CN"/>
        </w:rPr>
      </w:pPr>
      <w:r>
        <w:rPr>
          <w:rFonts w:hint="eastAsia"/>
          <w:lang w:eastAsia="zh-CN"/>
        </w:rPr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除了支持总线型还支持星型。</w:t>
      </w:r>
    </w:p>
    <w:p w14:paraId="66035FFF" w14:textId="77777777" w:rsidR="00F1641F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4756F9EC" wp14:editId="66B8C43E">
            <wp:extent cx="5092700" cy="2735242"/>
            <wp:effectExtent l="0" t="0" r="0" b="825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7507" b="1373"/>
                    <a:stretch/>
                  </pic:blipFill>
                  <pic:spPr bwMode="auto">
                    <a:xfrm>
                      <a:off x="0" y="0"/>
                      <a:ext cx="5092700" cy="273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8EC45" w14:textId="3ED21C6A" w:rsidR="00A430EA" w:rsidRDefault="00A430EA">
      <w:pPr>
        <w:rPr>
          <w:b/>
          <w:bCs/>
          <w:lang w:eastAsia="zh-CN"/>
        </w:rPr>
      </w:pPr>
      <w:r w:rsidRPr="00A430EA">
        <w:rPr>
          <w:rFonts w:hint="eastAsia"/>
          <w:b/>
          <w:bCs/>
          <w:lang w:eastAsia="zh-CN"/>
        </w:rPr>
        <w:t>CAN</w:t>
      </w:r>
      <w:r w:rsidRPr="00A430EA">
        <w:rPr>
          <w:rFonts w:hint="eastAsia"/>
          <w:b/>
          <w:bCs/>
          <w:lang w:eastAsia="zh-CN"/>
        </w:rPr>
        <w:t>线故障容错特性</w:t>
      </w:r>
    </w:p>
    <w:p w14:paraId="0A9E37F8" w14:textId="0899A8F6" w:rsidR="00A430EA" w:rsidRPr="00A430EA" w:rsidRDefault="00A430EA">
      <w:pPr>
        <w:rPr>
          <w:lang w:eastAsia="zh-CN"/>
        </w:rPr>
      </w:pPr>
      <w:r>
        <w:rPr>
          <w:b/>
          <w:bCs/>
          <w:lang w:eastAsia="zh-CN"/>
        </w:rPr>
        <w:tab/>
      </w:r>
      <w:r w:rsidRPr="00A430EA">
        <w:rPr>
          <w:rFonts w:hint="eastAsia"/>
          <w:lang w:eastAsia="zh-CN"/>
        </w:rPr>
        <w:t>对于低速容错</w:t>
      </w:r>
      <w:r w:rsidRPr="00A430EA"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，只有在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同时短路或者同时开路时不能正常通信，其它故障下都能够正常通信。这是由于低速容错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支持单线模式，当检测到一条线故障时，可以进入单线模式进行通信，此时会选定一个值作为参考电压，例如</w:t>
      </w:r>
      <w:r>
        <w:rPr>
          <w:rFonts w:hint="eastAsia"/>
          <w:lang w:eastAsia="zh-CN"/>
        </w:rPr>
        <w:t>2</w:t>
      </w:r>
      <w:r>
        <w:rPr>
          <w:lang w:eastAsia="zh-CN"/>
        </w:rPr>
        <w:t>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。在单线模式时，低速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会继续监视另外一条线，当故障排除后改用双线模式。所以称之为低速容错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。</w:t>
      </w:r>
    </w:p>
    <w:p w14:paraId="0B60D821" w14:textId="77777777" w:rsidR="00F1641F" w:rsidRDefault="00000000">
      <w:pPr>
        <w:pStyle w:val="Heading1"/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总线的数据链路层</w:t>
      </w:r>
    </w:p>
    <w:p w14:paraId="25C66D0F" w14:textId="209EA479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当时内容是基于高速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总线。</w:t>
      </w:r>
    </w:p>
    <w:p w14:paraId="5FB6C83D" w14:textId="2E98462C" w:rsidR="005C6125" w:rsidRDefault="005C6125">
      <w:pPr>
        <w:rPr>
          <w:b/>
          <w:bCs/>
          <w:lang w:eastAsia="zh-CN"/>
        </w:rPr>
      </w:pPr>
      <w:r w:rsidRPr="005C6125">
        <w:rPr>
          <w:rFonts w:hint="eastAsia"/>
          <w:b/>
          <w:bCs/>
          <w:lang w:eastAsia="zh-CN"/>
        </w:rPr>
        <w:t>CAN</w:t>
      </w:r>
      <w:r w:rsidRPr="005C6125">
        <w:rPr>
          <w:rFonts w:hint="eastAsia"/>
          <w:b/>
          <w:bCs/>
          <w:lang w:eastAsia="zh-CN"/>
        </w:rPr>
        <w:t>总线标准和帧格式</w:t>
      </w:r>
    </w:p>
    <w:p w14:paraId="0AB62793" w14:textId="42DECA4F" w:rsidR="005C6125" w:rsidRDefault="00197D66">
      <w:pPr>
        <w:rPr>
          <w:lang w:eastAsia="zh-CN"/>
        </w:rPr>
      </w:pPr>
      <w:r w:rsidRPr="00197D66">
        <w:rPr>
          <w:rFonts w:hint="eastAsia"/>
          <w:lang w:eastAsia="zh-CN"/>
        </w:rPr>
        <w:t>最新的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总线数据链路层协议为</w:t>
      </w:r>
      <w:r>
        <w:rPr>
          <w:rFonts w:hint="eastAsia"/>
          <w:lang w:eastAsia="zh-CN"/>
        </w:rPr>
        <w:t>CAN</w:t>
      </w:r>
      <w:r>
        <w:rPr>
          <w:lang w:eastAsia="zh-CN"/>
        </w:rPr>
        <w:t>2.0</w:t>
      </w: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，支持标准帧和扩展帧。</w:t>
      </w:r>
    </w:p>
    <w:p w14:paraId="4C8D893B" w14:textId="52FEF59F" w:rsidR="00197D66" w:rsidRDefault="00197D66">
      <w:pPr>
        <w:rPr>
          <w:color w:val="7030A0"/>
          <w:lang w:eastAsia="zh-CN"/>
        </w:rPr>
      </w:pPr>
      <w:r w:rsidRPr="00197D66">
        <w:rPr>
          <w:rFonts w:hint="eastAsia"/>
          <w:color w:val="7030A0"/>
          <w:lang w:eastAsia="zh-CN"/>
        </w:rPr>
        <w:t>CAN</w:t>
      </w:r>
      <w:r w:rsidRPr="00197D66">
        <w:rPr>
          <w:color w:val="7030A0"/>
          <w:lang w:eastAsia="zh-CN"/>
        </w:rPr>
        <w:t>2.0</w:t>
      </w:r>
    </w:p>
    <w:p w14:paraId="2F653D0B" w14:textId="36CD0DEE" w:rsidR="00197D66" w:rsidRDefault="00197D66">
      <w:pPr>
        <w:rPr>
          <w:color w:val="7030A0"/>
          <w:lang w:eastAsia="zh-CN"/>
        </w:rPr>
      </w:pPr>
      <w:r>
        <w:rPr>
          <w:color w:val="7030A0"/>
          <w:lang w:eastAsia="zh-CN"/>
        </w:rPr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A</w:t>
      </w:r>
      <w:r>
        <w:rPr>
          <w:color w:val="7030A0"/>
          <w:lang w:eastAsia="zh-CN"/>
        </w:rPr>
        <w:t xml:space="preserve"> -- </w:t>
      </w:r>
      <w:r w:rsidRPr="00197D66">
        <w:rPr>
          <w:rFonts w:hint="eastAsia"/>
          <w:color w:val="73665D"/>
          <w:lang w:eastAsia="zh-CN"/>
        </w:rPr>
        <w:t>将</w:t>
      </w:r>
      <w:r w:rsidRPr="00197D66">
        <w:rPr>
          <w:rFonts w:hint="eastAsia"/>
          <w:color w:val="73665D"/>
          <w:lang w:eastAsia="zh-CN"/>
        </w:rPr>
        <w:t>2</w:t>
      </w:r>
      <w:r w:rsidRPr="00197D66">
        <w:rPr>
          <w:color w:val="73665D"/>
          <w:lang w:eastAsia="zh-CN"/>
        </w:rPr>
        <w:t>9</w:t>
      </w:r>
      <w:r w:rsidRPr="00197D66">
        <w:rPr>
          <w:rFonts w:hint="eastAsia"/>
          <w:color w:val="73665D"/>
          <w:lang w:eastAsia="zh-CN"/>
        </w:rPr>
        <w:t>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视为错误</w:t>
      </w:r>
    </w:p>
    <w:p w14:paraId="35B6FBDF" w14:textId="0D57EB7B" w:rsidR="00197D66" w:rsidRDefault="00197D66">
      <w:pPr>
        <w:rPr>
          <w:color w:val="7030A0"/>
          <w:lang w:eastAsia="zh-CN"/>
        </w:rPr>
      </w:pPr>
      <w:r>
        <w:rPr>
          <w:color w:val="7030A0"/>
          <w:lang w:eastAsia="zh-CN"/>
        </w:rPr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B</w:t>
      </w:r>
      <w:r w:rsidRPr="00197D66">
        <w:rPr>
          <w:color w:val="C00000"/>
          <w:lang w:eastAsia="zh-CN"/>
        </w:rPr>
        <w:t xml:space="preserve"> </w:t>
      </w:r>
      <w:r w:rsidRPr="00197D66">
        <w:rPr>
          <w:rFonts w:hint="eastAsia"/>
          <w:color w:val="C00000"/>
          <w:lang w:eastAsia="zh-CN"/>
        </w:rPr>
        <w:t>Passive</w:t>
      </w:r>
      <w:r>
        <w:rPr>
          <w:color w:val="7030A0"/>
          <w:lang w:eastAsia="zh-CN"/>
        </w:rPr>
        <w:t xml:space="preserve"> -- </w:t>
      </w:r>
      <w:r w:rsidRPr="00197D66">
        <w:rPr>
          <w:rFonts w:hint="eastAsia"/>
          <w:color w:val="73665D"/>
          <w:lang w:eastAsia="zh-CN"/>
        </w:rPr>
        <w:t>仅识别</w:t>
      </w:r>
      <w:r w:rsidRPr="00197D66">
        <w:rPr>
          <w:rFonts w:hint="eastAsia"/>
          <w:color w:val="73665D"/>
          <w:lang w:eastAsia="zh-CN"/>
        </w:rPr>
        <w:t>1</w:t>
      </w:r>
      <w:r w:rsidRPr="00197D66">
        <w:rPr>
          <w:color w:val="73665D"/>
          <w:lang w:eastAsia="zh-CN"/>
        </w:rPr>
        <w:t>1</w:t>
      </w:r>
      <w:r w:rsidRPr="00197D66">
        <w:rPr>
          <w:rFonts w:hint="eastAsia"/>
          <w:color w:val="73665D"/>
          <w:lang w:eastAsia="zh-CN"/>
        </w:rPr>
        <w:t>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数据帧</w:t>
      </w:r>
    </w:p>
    <w:p w14:paraId="316FD1B6" w14:textId="721B622B" w:rsidR="00197D66" w:rsidRDefault="00197D66">
      <w:pPr>
        <w:rPr>
          <w:color w:val="73665D"/>
          <w:lang w:eastAsia="zh-CN"/>
        </w:rPr>
      </w:pPr>
      <w:r>
        <w:rPr>
          <w:color w:val="7030A0"/>
          <w:lang w:eastAsia="zh-CN"/>
        </w:rPr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B</w:t>
      </w:r>
      <w:r w:rsidRPr="00197D66">
        <w:rPr>
          <w:color w:val="C00000"/>
          <w:lang w:eastAsia="zh-CN"/>
        </w:rPr>
        <w:t xml:space="preserve"> </w:t>
      </w:r>
      <w:r w:rsidRPr="00197D66">
        <w:rPr>
          <w:rFonts w:hint="eastAsia"/>
          <w:color w:val="C00000"/>
          <w:lang w:eastAsia="zh-CN"/>
        </w:rPr>
        <w:t>Active</w:t>
      </w:r>
      <w:r>
        <w:rPr>
          <w:color w:val="7030A0"/>
          <w:lang w:eastAsia="zh-CN"/>
        </w:rPr>
        <w:t xml:space="preserve"> – </w:t>
      </w:r>
      <w:r w:rsidRPr="00197D66">
        <w:rPr>
          <w:rFonts w:hint="eastAsia"/>
          <w:color w:val="73665D"/>
          <w:lang w:eastAsia="zh-CN"/>
        </w:rPr>
        <w:t>可识别</w:t>
      </w:r>
      <w:r w:rsidRPr="00197D66">
        <w:rPr>
          <w:rFonts w:hint="eastAsia"/>
          <w:color w:val="73665D"/>
          <w:lang w:eastAsia="zh-CN"/>
        </w:rPr>
        <w:t>1</w:t>
      </w:r>
      <w:r w:rsidRPr="00197D66">
        <w:rPr>
          <w:color w:val="73665D"/>
          <w:lang w:eastAsia="zh-CN"/>
        </w:rPr>
        <w:t>1</w:t>
      </w:r>
      <w:r w:rsidRPr="00197D66">
        <w:rPr>
          <w:rFonts w:hint="eastAsia"/>
          <w:color w:val="73665D"/>
          <w:lang w:eastAsia="zh-CN"/>
        </w:rPr>
        <w:t>位和</w:t>
      </w:r>
      <w:r w:rsidRPr="00197D66">
        <w:rPr>
          <w:rFonts w:hint="eastAsia"/>
          <w:color w:val="73665D"/>
          <w:lang w:eastAsia="zh-CN"/>
        </w:rPr>
        <w:t>2</w:t>
      </w:r>
      <w:r w:rsidRPr="00197D66">
        <w:rPr>
          <w:color w:val="73665D"/>
          <w:lang w:eastAsia="zh-CN"/>
        </w:rPr>
        <w:t>9</w:t>
      </w:r>
      <w:r w:rsidRPr="00197D66">
        <w:rPr>
          <w:rFonts w:hint="eastAsia"/>
          <w:color w:val="73665D"/>
          <w:lang w:eastAsia="zh-CN"/>
        </w:rPr>
        <w:t>位两种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数据帧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97D66" w14:paraId="0F17AFB0" w14:textId="77777777" w:rsidTr="00197D66">
        <w:tc>
          <w:tcPr>
            <w:tcW w:w="2765" w:type="dxa"/>
          </w:tcPr>
          <w:p w14:paraId="7949A844" w14:textId="77777777" w:rsidR="00197D66" w:rsidRDefault="00197D66">
            <w:pPr>
              <w:rPr>
                <w:color w:val="7030A0"/>
                <w:lang w:eastAsia="zh-CN"/>
              </w:rPr>
            </w:pPr>
          </w:p>
        </w:tc>
        <w:tc>
          <w:tcPr>
            <w:tcW w:w="2765" w:type="dxa"/>
          </w:tcPr>
          <w:p w14:paraId="19C93DDA" w14:textId="7B857971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1</w:t>
            </w:r>
            <w:r>
              <w:rPr>
                <w:color w:val="7030A0"/>
                <w:lang w:eastAsia="zh-CN"/>
              </w:rPr>
              <w:t>1</w:t>
            </w:r>
            <w:r>
              <w:rPr>
                <w:rFonts w:hint="eastAsia"/>
                <w:color w:val="7030A0"/>
                <w:lang w:eastAsia="zh-CN"/>
              </w:rPr>
              <w:t>位</w:t>
            </w:r>
            <w:r>
              <w:rPr>
                <w:rFonts w:hint="eastAsia"/>
                <w:color w:val="7030A0"/>
                <w:lang w:eastAsia="zh-CN"/>
              </w:rPr>
              <w:t>ID</w:t>
            </w:r>
            <w:r>
              <w:rPr>
                <w:rFonts w:hint="eastAsia"/>
                <w:color w:val="7030A0"/>
                <w:lang w:eastAsia="zh-CN"/>
              </w:rPr>
              <w:t>数据帧</w:t>
            </w:r>
          </w:p>
        </w:tc>
        <w:tc>
          <w:tcPr>
            <w:tcW w:w="2766" w:type="dxa"/>
          </w:tcPr>
          <w:p w14:paraId="5856A57E" w14:textId="79DF12A3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2</w:t>
            </w:r>
            <w:r>
              <w:rPr>
                <w:color w:val="7030A0"/>
                <w:lang w:eastAsia="zh-CN"/>
              </w:rPr>
              <w:t>9</w:t>
            </w:r>
            <w:r>
              <w:rPr>
                <w:rFonts w:hint="eastAsia"/>
                <w:color w:val="7030A0"/>
                <w:lang w:eastAsia="zh-CN"/>
              </w:rPr>
              <w:t>位</w:t>
            </w:r>
            <w:r>
              <w:rPr>
                <w:rFonts w:hint="eastAsia"/>
                <w:color w:val="7030A0"/>
                <w:lang w:eastAsia="zh-CN"/>
              </w:rPr>
              <w:t>ID</w:t>
            </w:r>
            <w:r>
              <w:rPr>
                <w:rFonts w:hint="eastAsia"/>
                <w:color w:val="7030A0"/>
                <w:lang w:eastAsia="zh-CN"/>
              </w:rPr>
              <w:t>数据帧</w:t>
            </w:r>
          </w:p>
        </w:tc>
      </w:tr>
      <w:tr w:rsidR="00197D66" w14:paraId="22FDE401" w14:textId="77777777" w:rsidTr="00197D66">
        <w:tc>
          <w:tcPr>
            <w:tcW w:w="2765" w:type="dxa"/>
          </w:tcPr>
          <w:p w14:paraId="1ABBAF68" w14:textId="06F51D11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B</w:t>
            </w:r>
            <w:r>
              <w:rPr>
                <w:color w:val="7030A0"/>
                <w:lang w:eastAsia="zh-CN"/>
              </w:rPr>
              <w:t xml:space="preserve"> </w:t>
            </w:r>
            <w:r>
              <w:rPr>
                <w:rFonts w:hint="eastAsia"/>
                <w:color w:val="7030A0"/>
                <w:lang w:eastAsia="zh-CN"/>
              </w:rPr>
              <w:t>Active</w:t>
            </w:r>
          </w:p>
        </w:tc>
        <w:tc>
          <w:tcPr>
            <w:tcW w:w="2765" w:type="dxa"/>
          </w:tcPr>
          <w:p w14:paraId="2D44F2A9" w14:textId="561BAE73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</w:tcPr>
          <w:p w14:paraId="491E1AFB" w14:textId="4E8E7E2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</w:tr>
      <w:tr w:rsidR="00197D66" w14:paraId="5208A456" w14:textId="77777777" w:rsidTr="00197D66">
        <w:tc>
          <w:tcPr>
            <w:tcW w:w="2765" w:type="dxa"/>
          </w:tcPr>
          <w:p w14:paraId="0120C585" w14:textId="19784367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B</w:t>
            </w:r>
            <w:r>
              <w:rPr>
                <w:color w:val="7030A0"/>
                <w:lang w:eastAsia="zh-CN"/>
              </w:rPr>
              <w:t xml:space="preserve"> </w:t>
            </w:r>
            <w:r>
              <w:rPr>
                <w:rFonts w:hint="eastAsia"/>
                <w:color w:val="7030A0"/>
                <w:lang w:eastAsia="zh-CN"/>
              </w:rPr>
              <w:t>Passive</w:t>
            </w:r>
          </w:p>
        </w:tc>
        <w:tc>
          <w:tcPr>
            <w:tcW w:w="2765" w:type="dxa"/>
          </w:tcPr>
          <w:p w14:paraId="614639E9" w14:textId="2F646818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  <w:shd w:val="clear" w:color="auto" w:fill="FFC000"/>
          </w:tcPr>
          <w:p w14:paraId="5E287B22" w14:textId="6C098996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忽略</w:t>
            </w:r>
          </w:p>
        </w:tc>
      </w:tr>
      <w:tr w:rsidR="00197D66" w14:paraId="7F3DF459" w14:textId="77777777" w:rsidTr="00197D66">
        <w:tc>
          <w:tcPr>
            <w:tcW w:w="2765" w:type="dxa"/>
          </w:tcPr>
          <w:p w14:paraId="3095610B" w14:textId="4ADF087B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A</w:t>
            </w:r>
          </w:p>
        </w:tc>
        <w:tc>
          <w:tcPr>
            <w:tcW w:w="2765" w:type="dxa"/>
          </w:tcPr>
          <w:p w14:paraId="6DB8A8C0" w14:textId="39FA334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  <w:shd w:val="clear" w:color="auto" w:fill="FF0000"/>
          </w:tcPr>
          <w:p w14:paraId="602ED212" w14:textId="59C4D99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错误</w:t>
            </w:r>
          </w:p>
        </w:tc>
      </w:tr>
    </w:tbl>
    <w:p w14:paraId="4852A3E7" w14:textId="5434FF13" w:rsidR="00F1641F" w:rsidRPr="00D9515F" w:rsidRDefault="00197D66">
      <w:pPr>
        <w:rPr>
          <w:color w:val="000000" w:themeColor="text1"/>
          <w:lang w:eastAsia="zh-CN"/>
        </w:rPr>
      </w:pPr>
      <w:r w:rsidRPr="00197D66">
        <w:rPr>
          <w:rFonts w:hint="eastAsia"/>
          <w:color w:val="000000" w:themeColor="text1"/>
          <w:lang w:eastAsia="zh-CN"/>
        </w:rPr>
        <w:t>底层协议和</w:t>
      </w:r>
      <w:r w:rsidRPr="00197D66">
        <w:rPr>
          <w:rFonts w:hint="eastAsia"/>
          <w:color w:val="000000" w:themeColor="text1"/>
          <w:lang w:eastAsia="zh-CN"/>
        </w:rPr>
        <w:t>ISO</w:t>
      </w:r>
      <w:r w:rsidRPr="00197D66">
        <w:rPr>
          <w:rFonts w:hint="eastAsia"/>
          <w:color w:val="000000" w:themeColor="text1"/>
          <w:lang w:eastAsia="zh-CN"/>
        </w:rPr>
        <w:t>标准以及对应硬件的关系如图：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630"/>
        <w:gridCol w:w="546"/>
        <w:gridCol w:w="1640"/>
        <w:gridCol w:w="547"/>
        <w:gridCol w:w="1651"/>
        <w:gridCol w:w="547"/>
        <w:gridCol w:w="1641"/>
      </w:tblGrid>
      <w:tr w:rsidR="009B4893" w14:paraId="0444267B" w14:textId="77777777" w:rsidTr="00DB2A5B">
        <w:tc>
          <w:tcPr>
            <w:tcW w:w="8296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6C3339FA" w14:textId="6FCC0B83" w:rsidR="009B4893" w:rsidRDefault="009B48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ISO</w:t>
            </w:r>
            <w:r>
              <w:rPr>
                <w:lang w:eastAsia="zh-CN"/>
              </w:rPr>
              <w:t xml:space="preserve">11898  </w:t>
            </w:r>
          </w:p>
        </w:tc>
      </w:tr>
      <w:tr w:rsidR="009B4893" w14:paraId="63B4C24D" w14:textId="77777777" w:rsidTr="00DB2A5B">
        <w:tc>
          <w:tcPr>
            <w:tcW w:w="17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76B732" w14:textId="09FA25D9" w:rsidR="009B4893" w:rsidRDefault="009B48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OSI</w:t>
            </w:r>
            <w:r>
              <w:rPr>
                <w:rFonts w:hint="eastAsia"/>
                <w:lang w:eastAsia="zh-CN"/>
              </w:rPr>
              <w:t>参考模型</w:t>
            </w:r>
          </w:p>
        </w:tc>
        <w:tc>
          <w:tcPr>
            <w:tcW w:w="546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751E7326" w14:textId="6A201947" w:rsidR="009B4893" w:rsidRDefault="009B4893">
            <w:pPr>
              <w:rPr>
                <w:lang w:eastAsia="zh-CN"/>
              </w:rPr>
            </w:pP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1F654" w14:textId="23187830" w:rsidR="009B4893" w:rsidRDefault="009B48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</w:p>
        </w:tc>
        <w:tc>
          <w:tcPr>
            <w:tcW w:w="547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2433A466" w14:textId="77777777" w:rsidR="009B4893" w:rsidRDefault="009B4893">
            <w:pPr>
              <w:rPr>
                <w:lang w:eastAsia="zh-CN"/>
              </w:rPr>
            </w:pPr>
          </w:p>
        </w:tc>
        <w:tc>
          <w:tcPr>
            <w:tcW w:w="16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78E9E8" w14:textId="09A61F9F" w:rsidR="009B4893" w:rsidRDefault="009B48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</w:t>
            </w:r>
          </w:p>
        </w:tc>
        <w:tc>
          <w:tcPr>
            <w:tcW w:w="547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07B2253A" w14:textId="77777777" w:rsidR="009B4893" w:rsidRDefault="009B4893">
            <w:pPr>
              <w:rPr>
                <w:lang w:eastAsia="zh-CN"/>
              </w:rPr>
            </w:pP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BB18D7" w14:textId="7106AFC1" w:rsidR="009B4893" w:rsidRDefault="009B48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实现</w:t>
            </w:r>
          </w:p>
        </w:tc>
      </w:tr>
      <w:tr w:rsidR="00DB2A5B" w14:paraId="0BA4537A" w14:textId="77777777" w:rsidTr="00DB2A5B">
        <w:trPr>
          <w:trHeight w:val="444"/>
        </w:trPr>
        <w:tc>
          <w:tcPr>
            <w:tcW w:w="1094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FFC000"/>
          </w:tcPr>
          <w:p w14:paraId="2D9CB0E3" w14:textId="4919049F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数据链路层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722DD" w14:textId="670EABC2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LLC</w:t>
            </w:r>
          </w:p>
        </w:tc>
        <w:tc>
          <w:tcPr>
            <w:tcW w:w="546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4D3AAE1" w14:textId="215EE36A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3B9F53D0" w14:textId="753892B6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2.0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A5F2FB2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42BC5A89" w14:textId="5B37C265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11898-1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EEA0406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0070C0"/>
          </w:tcPr>
          <w:p w14:paraId="3046151A" w14:textId="3174FD41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控制器</w:t>
            </w:r>
          </w:p>
        </w:tc>
      </w:tr>
      <w:tr w:rsidR="009B4893" w14:paraId="2D285EB9" w14:textId="77777777" w:rsidTr="00DB2A5B">
        <w:tc>
          <w:tcPr>
            <w:tcW w:w="1094" w:type="dxa"/>
            <w:vMerge/>
            <w:shd w:val="clear" w:color="auto" w:fill="FFC000"/>
          </w:tcPr>
          <w:p w14:paraId="05ABAF29" w14:textId="632DAC40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0D84F42F" w14:textId="75FFCC2C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MAC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0BE58FA" w14:textId="3074D7BB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014AF577" w14:textId="69DAE701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33B78476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5362A217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9F128DC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0070C0"/>
          </w:tcPr>
          <w:p w14:paraId="7171932F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</w:tr>
      <w:tr w:rsidR="009B4893" w14:paraId="2A3159D1" w14:textId="77777777" w:rsidTr="00DB2A5B">
        <w:tc>
          <w:tcPr>
            <w:tcW w:w="1094" w:type="dxa"/>
            <w:vMerge w:val="restart"/>
            <w:shd w:val="clear" w:color="auto" w:fill="FFC000"/>
          </w:tcPr>
          <w:p w14:paraId="00C6A15F" w14:textId="37FC1A4E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物理层</w:t>
            </w: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2FE739F5" w14:textId="31DE7566" w:rsidR="009B4893" w:rsidRDefault="009B4893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PLS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A6779BE" w14:textId="40985AFC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5582FDD9" w14:textId="721ABA53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1D51443A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73CF98A1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E1F5324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0070C0"/>
          </w:tcPr>
          <w:p w14:paraId="41A320E2" w14:textId="77777777" w:rsidR="009B4893" w:rsidRDefault="009B4893" w:rsidP="00C0567A">
            <w:pPr>
              <w:jc w:val="center"/>
              <w:rPr>
                <w:lang w:eastAsia="zh-CN"/>
              </w:rPr>
            </w:pPr>
          </w:p>
        </w:tc>
      </w:tr>
      <w:tr w:rsidR="009B4893" w14:paraId="232FA3EE" w14:textId="77777777" w:rsidTr="00DB2A5B">
        <w:tc>
          <w:tcPr>
            <w:tcW w:w="1094" w:type="dxa"/>
            <w:vMerge/>
            <w:shd w:val="clear" w:color="auto" w:fill="FFC000"/>
          </w:tcPr>
          <w:p w14:paraId="424F66FD" w14:textId="5F6A6A23" w:rsidR="00942667" w:rsidRDefault="00942667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2F40ABE0" w14:textId="737FF211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PMA</w:t>
            </w:r>
          </w:p>
        </w:tc>
        <w:tc>
          <w:tcPr>
            <w:tcW w:w="546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12431736" w14:textId="54A73F9F" w:rsidR="00942667" w:rsidRDefault="00942667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4FEF1060" w14:textId="7909BB27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物理层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15419C1" w14:textId="77777777" w:rsidR="00942667" w:rsidRDefault="00942667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51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44ABAEC6" w14:textId="77777777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11898-2</w:t>
            </w:r>
          </w:p>
          <w:p w14:paraId="7373F674" w14:textId="01DF11E0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11898-3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2C2B34E" w14:textId="77777777" w:rsidR="00942667" w:rsidRDefault="00942667" w:rsidP="00C0567A">
            <w:pPr>
              <w:jc w:val="center"/>
              <w:rPr>
                <w:lang w:eastAsia="zh-CN"/>
              </w:rPr>
            </w:pPr>
          </w:p>
        </w:tc>
        <w:tc>
          <w:tcPr>
            <w:tcW w:w="1641" w:type="dxa"/>
            <w:vMerge w:val="restart"/>
            <w:tcBorders>
              <w:left w:val="single" w:sz="4" w:space="0" w:color="auto"/>
            </w:tcBorders>
            <w:shd w:val="clear" w:color="auto" w:fill="FFFF00"/>
          </w:tcPr>
          <w:p w14:paraId="4E8D70DD" w14:textId="60B9EEC8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收发器</w:t>
            </w:r>
          </w:p>
        </w:tc>
      </w:tr>
      <w:tr w:rsidR="009B4893" w14:paraId="1FBD4ABF" w14:textId="77777777" w:rsidTr="00DB2A5B">
        <w:tc>
          <w:tcPr>
            <w:tcW w:w="1094" w:type="dxa"/>
            <w:vMerge/>
            <w:shd w:val="clear" w:color="auto" w:fill="FFC000"/>
          </w:tcPr>
          <w:p w14:paraId="75B0AC89" w14:textId="31928592" w:rsidR="00942667" w:rsidRDefault="00942667">
            <w:pPr>
              <w:rPr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4B4C57FD" w14:textId="1C38622A" w:rsidR="00942667" w:rsidRDefault="009426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MDI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EAD60CD" w14:textId="5F0E868A" w:rsidR="00942667" w:rsidRDefault="00942667">
            <w:pPr>
              <w:rPr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1B22F8F3" w14:textId="0C29E2E3" w:rsidR="00942667" w:rsidRDefault="00942667">
            <w:pPr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7B53408" w14:textId="77777777" w:rsidR="00942667" w:rsidRDefault="00942667">
            <w:pPr>
              <w:rPr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3CEDDBDB" w14:textId="77777777" w:rsidR="00942667" w:rsidRDefault="00942667">
            <w:pPr>
              <w:rPr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C183E86" w14:textId="77777777" w:rsidR="00942667" w:rsidRDefault="00942667">
            <w:pPr>
              <w:rPr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FFFF00"/>
          </w:tcPr>
          <w:p w14:paraId="793274F1" w14:textId="77777777" w:rsidR="00942667" w:rsidRDefault="00942667">
            <w:pPr>
              <w:rPr>
                <w:lang w:eastAsia="zh-CN"/>
              </w:rPr>
            </w:pPr>
          </w:p>
        </w:tc>
      </w:tr>
    </w:tbl>
    <w:p w14:paraId="5EF00972" w14:textId="77777777" w:rsidR="00942667" w:rsidRDefault="00942667">
      <w:pPr>
        <w:rPr>
          <w:lang w:eastAsia="zh-CN"/>
        </w:rPr>
      </w:pPr>
    </w:p>
    <w:p w14:paraId="06CCF779" w14:textId="552F2C9B" w:rsidR="00197D66" w:rsidRDefault="00197D66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总线收发器属于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的物理层，主要实现的就是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总线上面标准的电平信号。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控制器属于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的物理链路层，则实现了对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电平信号转成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报文的解析。</w:t>
      </w:r>
    </w:p>
    <w:p w14:paraId="2566AB63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的物理层主要是基于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的收发器，模拟电路转成数字信号，总线的电压差来转成数字电平</w:t>
      </w:r>
      <w:r>
        <w:rPr>
          <w:rFonts w:hint="eastAsia"/>
          <w:lang w:eastAsia="zh-CN"/>
        </w:rPr>
        <w:t>0/1</w:t>
      </w:r>
      <w:r>
        <w:rPr>
          <w:rFonts w:hint="eastAsia"/>
          <w:lang w:eastAsia="zh-CN"/>
        </w:rPr>
        <w:t>信号。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总线物理层是</w:t>
      </w:r>
      <w:r>
        <w:rPr>
          <w:rFonts w:hint="eastAsia"/>
          <w:lang w:eastAsia="zh-CN"/>
        </w:rPr>
        <w:t>11898</w:t>
      </w:r>
      <w:r>
        <w:rPr>
          <w:rFonts w:hint="eastAsia"/>
          <w:lang w:eastAsia="zh-CN"/>
        </w:rPr>
        <w:t>的协议。</w:t>
      </w:r>
    </w:p>
    <w:p w14:paraId="56E09D13" w14:textId="77777777" w:rsidR="00970C2E" w:rsidRDefault="00970C2E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总线有以下几种帧格式：</w:t>
      </w:r>
    </w:p>
    <w:p w14:paraId="12AD1F6C" w14:textId="7244DD09" w:rsidR="00970C2E" w:rsidRDefault="00970C2E">
      <w:pPr>
        <w:rPr>
          <w:lang w:eastAsia="zh-CN"/>
        </w:rPr>
      </w:pPr>
      <w:r>
        <w:rPr>
          <w:rFonts w:hint="eastAsia"/>
          <w:lang w:eastAsia="zh-CN"/>
        </w:rPr>
        <w:t>数据帧：携带从发送节点到接收节点的数据</w:t>
      </w:r>
    </w:p>
    <w:p w14:paraId="6EC9BFF7" w14:textId="77777777" w:rsidR="00F1641F" w:rsidRDefault="00000000">
      <w:r>
        <w:rPr>
          <w:noProof/>
        </w:rPr>
        <w:drawing>
          <wp:inline distT="0" distB="0" distL="114300" distR="114300" wp14:anchorId="1475B0E5" wp14:editId="4140E959">
            <wp:extent cx="5271135" cy="2264683"/>
            <wp:effectExtent l="0" t="0" r="5715" b="254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7672"/>
                    <a:stretch/>
                  </pic:blipFill>
                  <pic:spPr bwMode="auto">
                    <a:xfrm>
                      <a:off x="0" y="0"/>
                      <a:ext cx="5271135" cy="226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6601D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扩展帧在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的基础上扩展了</w:t>
      </w:r>
      <w:r>
        <w:rPr>
          <w:rFonts w:hint="eastAsia"/>
          <w:lang w:eastAsia="zh-CN"/>
        </w:rPr>
        <w:t>18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，共</w:t>
      </w:r>
      <w:r>
        <w:rPr>
          <w:rFonts w:hint="eastAsia"/>
          <w:lang w:eastAsia="zh-CN"/>
        </w:rPr>
        <w:t>29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。</w:t>
      </w:r>
    </w:p>
    <w:p w14:paraId="10307974" w14:textId="51E09C37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远程帧：向其他节点请求发送具有同一标识符的数据帧</w:t>
      </w:r>
    </w:p>
    <w:p w14:paraId="57321C43" w14:textId="77777777" w:rsidR="00F1641F" w:rsidRDefault="00000000">
      <w:r>
        <w:rPr>
          <w:noProof/>
        </w:rPr>
        <w:lastRenderedPageBreak/>
        <w:drawing>
          <wp:inline distT="0" distB="0" distL="114300" distR="114300" wp14:anchorId="39DC4DC7" wp14:editId="73433740">
            <wp:extent cx="4883150" cy="2556398"/>
            <wp:effectExtent l="0" t="0" r="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2482"/>
                    <a:stretch/>
                  </pic:blipFill>
                  <pic:spPr bwMode="auto">
                    <a:xfrm>
                      <a:off x="0" y="0"/>
                      <a:ext cx="4883150" cy="25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2D7A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数据帧和远程帧的区别，举个例子，数据帧，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直接发数据给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；远程帧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不直接发数据给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，而是发请求给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，然后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发一个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一样的带有数据的数据帧给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。简单来说，远程帧没有数据场。</w:t>
      </w:r>
    </w:p>
    <w:p w14:paraId="35A473D1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510F1E84" wp14:editId="4C127C7A">
            <wp:extent cx="4006850" cy="1737360"/>
            <wp:effectExtent l="0" t="0" r="6350" b="254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39048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3AC8" w14:textId="3EE73C75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错误帧：节点检测到错误后发送错误帧</w:t>
      </w:r>
    </w:p>
    <w:p w14:paraId="00FBF23F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7C3E3BF1" wp14:editId="56B7B592">
            <wp:extent cx="4078605" cy="2028194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8367"/>
                    <a:stretch/>
                  </pic:blipFill>
                  <pic:spPr bwMode="auto">
                    <a:xfrm>
                      <a:off x="0" y="0"/>
                      <a:ext cx="4085268" cy="20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FBC7" w14:textId="6C69A90C" w:rsidR="00F1641F" w:rsidRDefault="00F1641F">
      <w:pPr>
        <w:rPr>
          <w:lang w:eastAsia="zh-CN"/>
        </w:rPr>
      </w:pPr>
    </w:p>
    <w:p w14:paraId="61D2E690" w14:textId="4B618F5B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超载帧：在先行的和后续的数据帧（或者远程帧）之间附加一段延时，用于接收单元通知其未做好接收准备的帧。</w:t>
      </w:r>
    </w:p>
    <w:p w14:paraId="4A51317E" w14:textId="0F472448" w:rsidR="0054344C" w:rsidRPr="00CF3CAA" w:rsidRDefault="00CF3CA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369192" wp14:editId="5CD0E90C">
            <wp:extent cx="4149728" cy="844952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6" b="12862"/>
                    <a:stretch/>
                  </pic:blipFill>
                  <pic:spPr bwMode="auto">
                    <a:xfrm>
                      <a:off x="0" y="0"/>
                      <a:ext cx="4151630" cy="8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FBCC" w14:textId="530C169D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帧间隙：用于将数据帧或者远程帧与前面的帧分开</w:t>
      </w:r>
    </w:p>
    <w:p w14:paraId="0E2FF789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574FCB7" wp14:editId="540FEE0B">
            <wp:extent cx="4157980" cy="2687955"/>
            <wp:effectExtent l="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74" cy="269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7F379" w14:textId="77777777" w:rsidR="00F1641F" w:rsidRPr="00CF3CAA" w:rsidRDefault="00000000" w:rsidP="00CF3CAA">
      <w:pPr>
        <w:rPr>
          <w:b/>
          <w:bCs/>
          <w:lang w:eastAsia="zh-CN"/>
        </w:rPr>
      </w:pPr>
      <w:r w:rsidRPr="00CF3CAA">
        <w:rPr>
          <w:rFonts w:hint="eastAsia"/>
          <w:b/>
          <w:bCs/>
          <w:lang w:eastAsia="zh-CN"/>
        </w:rPr>
        <w:t>CAN</w:t>
      </w:r>
      <w:r w:rsidRPr="00CF3CAA">
        <w:rPr>
          <w:rFonts w:hint="eastAsia"/>
          <w:b/>
          <w:bCs/>
          <w:lang w:eastAsia="zh-CN"/>
        </w:rPr>
        <w:t>的通信机制和数据帧</w:t>
      </w:r>
    </w:p>
    <w:p w14:paraId="5B28457E" w14:textId="76DE407F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总线数据链路层实现了如下的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通信机制：</w:t>
      </w:r>
    </w:p>
    <w:p w14:paraId="5DC764B8" w14:textId="6618ACA6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多主的基于优先级的总线访问</w:t>
      </w:r>
    </w:p>
    <w:p w14:paraId="4AE83F9F" w14:textId="2AF2E05E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非破坏性的基于竞争的仲裁</w:t>
      </w:r>
    </w:p>
    <w:p w14:paraId="186292CC" w14:textId="6B38702A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远程数据请求</w:t>
      </w:r>
    </w:p>
    <w:p w14:paraId="35C1AC61" w14:textId="1F797496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配置灵活性</w:t>
      </w:r>
    </w:p>
    <w:p w14:paraId="20C3796F" w14:textId="53E473E4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错误检测</w:t>
      </w:r>
    </w:p>
    <w:p w14:paraId="4C909457" w14:textId="4048CCEA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报文自动重发</w:t>
      </w:r>
    </w:p>
    <w:p w14:paraId="025AE3E3" w14:textId="1A14FF88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临时与永久错误界定</w:t>
      </w:r>
    </w:p>
    <w:p w14:paraId="3FA9BAC4" w14:textId="77777777" w:rsidR="007A1B96" w:rsidRDefault="007A1B96">
      <w:pPr>
        <w:rPr>
          <w:lang w:eastAsia="zh-CN"/>
        </w:rPr>
      </w:pPr>
    </w:p>
    <w:p w14:paraId="505EA06C" w14:textId="675A4E75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仲裁机制：</w:t>
      </w:r>
    </w:p>
    <w:p w14:paraId="7D859E9C" w14:textId="09C02DCF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退出仲裁后进入“只听”状态</w:t>
      </w:r>
    </w:p>
    <w:p w14:paraId="15213841" w14:textId="6A6973D6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在总线空闲时进行报文重发</w:t>
      </w:r>
    </w:p>
    <w:p w14:paraId="5E16559A" w14:textId="58F9069D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可以通过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号进行报文仲裁，</w:t>
      </w:r>
      <w:r>
        <w:rPr>
          <w:rFonts w:hint="eastAsia"/>
          <w:lang w:eastAsia="zh-CN"/>
        </w:rPr>
        <w:t>CAN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号越小，报文优先级越高。实现该机制是由于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总线支持“线与”机制，也就是显性位可以覆盖隐形位（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覆盖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）。</w:t>
      </w:r>
    </w:p>
    <w:p w14:paraId="648BAB54" w14:textId="77777777" w:rsidR="00F1641F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3B73EE78" wp14:editId="127BA370">
            <wp:extent cx="4586907" cy="2615565"/>
            <wp:effectExtent l="0" t="0" r="4445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9582" b="19383"/>
                    <a:stretch/>
                  </pic:blipFill>
                  <pic:spPr bwMode="auto">
                    <a:xfrm>
                      <a:off x="0" y="0"/>
                      <a:ext cx="4587456" cy="261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45CD" w14:textId="226CE20F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 w:rsidR="00DB22A8">
        <w:rPr>
          <w:rFonts w:hint="eastAsia"/>
          <w:lang w:eastAsia="zh-CN"/>
        </w:rPr>
        <w:t>为</w:t>
      </w:r>
      <w:r w:rsidR="002C20C8">
        <w:rPr>
          <w:rFonts w:hint="eastAsia"/>
          <w:lang w:eastAsia="zh-CN"/>
        </w:rPr>
        <w:t>0</w:t>
      </w:r>
      <w:r w:rsidR="002C20C8">
        <w:rPr>
          <w:lang w:eastAsia="zh-CN"/>
        </w:rPr>
        <w:t>0</w:t>
      </w:r>
      <w:r>
        <w:rPr>
          <w:rFonts w:hint="eastAsia"/>
          <w:lang w:eastAsia="zh-CN"/>
        </w:rPr>
        <w:t>7</w:t>
      </w:r>
      <w:r>
        <w:rPr>
          <w:lang w:eastAsia="zh-CN"/>
        </w:rPr>
        <w:t>5 = 000 0100 1011</w:t>
      </w:r>
      <w:r>
        <w:rPr>
          <w:rFonts w:hint="eastAsia"/>
          <w:lang w:eastAsia="zh-CN"/>
        </w:rPr>
        <w:t>b</w:t>
      </w:r>
    </w:p>
    <w:p w14:paraId="0A0744E7" w14:textId="54D80393" w:rsidR="00DB22A8" w:rsidRDefault="00DB22A8">
      <w:pPr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为</w:t>
      </w:r>
      <w:r w:rsidR="002C20C8">
        <w:rPr>
          <w:rFonts w:hint="eastAsia"/>
          <w:lang w:eastAsia="zh-CN"/>
        </w:rPr>
        <w:t>0</w:t>
      </w:r>
      <w:r>
        <w:rPr>
          <w:lang w:eastAsia="zh-CN"/>
        </w:rPr>
        <w:t>250 = 000 1111 1010</w:t>
      </w:r>
      <w:r>
        <w:rPr>
          <w:rFonts w:hint="eastAsia"/>
          <w:lang w:eastAsia="zh-CN"/>
        </w:rPr>
        <w:t>b</w:t>
      </w:r>
    </w:p>
    <w:p w14:paraId="53EB1667" w14:textId="04206738" w:rsidR="00DB22A8" w:rsidRDefault="00DB22A8" w:rsidP="00DB22A8">
      <w:pPr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为</w:t>
      </w:r>
      <w:r>
        <w:rPr>
          <w:lang w:eastAsia="zh-CN"/>
        </w:rPr>
        <w:t>1000 = 011 1110 1000</w:t>
      </w:r>
      <w:r>
        <w:rPr>
          <w:rFonts w:hint="eastAsia"/>
          <w:lang w:eastAsia="zh-CN"/>
        </w:rPr>
        <w:t>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0"/>
        <w:gridCol w:w="656"/>
        <w:gridCol w:w="667"/>
        <w:gridCol w:w="656"/>
        <w:gridCol w:w="657"/>
        <w:gridCol w:w="668"/>
        <w:gridCol w:w="657"/>
        <w:gridCol w:w="657"/>
        <w:gridCol w:w="657"/>
        <w:gridCol w:w="657"/>
        <w:gridCol w:w="657"/>
        <w:gridCol w:w="657"/>
      </w:tblGrid>
      <w:tr w:rsidR="00CC2161" w14:paraId="2BE0C2AC" w14:textId="77777777" w:rsidTr="008244E5">
        <w:tc>
          <w:tcPr>
            <w:tcW w:w="1050" w:type="dxa"/>
            <w:vAlign w:val="center"/>
          </w:tcPr>
          <w:p w14:paraId="69174DF6" w14:textId="77777777" w:rsidR="00CC2161" w:rsidRDefault="00CC2161" w:rsidP="008244E5">
            <w:pPr>
              <w:jc w:val="center"/>
              <w:rPr>
                <w:lang w:eastAsia="zh-CN"/>
              </w:rPr>
            </w:pPr>
          </w:p>
        </w:tc>
        <w:tc>
          <w:tcPr>
            <w:tcW w:w="7246" w:type="dxa"/>
            <w:gridSpan w:val="11"/>
            <w:vAlign w:val="center"/>
          </w:tcPr>
          <w:p w14:paraId="23E1E37C" w14:textId="68B2786D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</w:tr>
      <w:tr w:rsidR="008244E5" w14:paraId="3FD28B12" w14:textId="77777777" w:rsidTr="008244E5">
        <w:tc>
          <w:tcPr>
            <w:tcW w:w="1050" w:type="dxa"/>
            <w:vAlign w:val="center"/>
          </w:tcPr>
          <w:p w14:paraId="689903EB" w14:textId="13ACACB3" w:rsidR="005C71EC" w:rsidRDefault="005C71EC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=75</w:t>
            </w:r>
          </w:p>
        </w:tc>
        <w:tc>
          <w:tcPr>
            <w:tcW w:w="656" w:type="dxa"/>
            <w:vAlign w:val="center"/>
          </w:tcPr>
          <w:p w14:paraId="51383A7E" w14:textId="10FF92FE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7528D1BB" w14:textId="7E00EFED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6" w:type="dxa"/>
            <w:vAlign w:val="center"/>
          </w:tcPr>
          <w:p w14:paraId="3A02EA98" w14:textId="2AD2C477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shd w:val="clear" w:color="auto" w:fill="FF0000"/>
            <w:vAlign w:val="center"/>
          </w:tcPr>
          <w:p w14:paraId="1CEEA635" w14:textId="799598C0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8" w:type="dxa"/>
            <w:vAlign w:val="center"/>
          </w:tcPr>
          <w:p w14:paraId="0A6B02B1" w14:textId="7BFD8EBF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4653060F" w14:textId="495A343D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7A1C4B68" w14:textId="2492F5EF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2A85CC72" w14:textId="34F18946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0327FE28" w14:textId="312C05CB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3B498383" w14:textId="00E6FB8A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6A00E809" w14:textId="635ACECB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</w:tr>
      <w:tr w:rsidR="00CC2161" w14:paraId="793A22ED" w14:textId="77777777" w:rsidTr="008244E5">
        <w:tc>
          <w:tcPr>
            <w:tcW w:w="1050" w:type="dxa"/>
            <w:vAlign w:val="center"/>
          </w:tcPr>
          <w:p w14:paraId="0B2DF74D" w14:textId="5FA512C9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B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=250</w:t>
            </w:r>
          </w:p>
        </w:tc>
        <w:tc>
          <w:tcPr>
            <w:tcW w:w="656" w:type="dxa"/>
            <w:vAlign w:val="center"/>
          </w:tcPr>
          <w:p w14:paraId="7D74FC91" w14:textId="37B6C34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0C0A3E57" w14:textId="0501640B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6" w:type="dxa"/>
            <w:vAlign w:val="center"/>
          </w:tcPr>
          <w:p w14:paraId="0006463C" w14:textId="72C7E47E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shd w:val="clear" w:color="auto" w:fill="FF0000"/>
            <w:vAlign w:val="center"/>
          </w:tcPr>
          <w:p w14:paraId="0BC108DF" w14:textId="7B11FC00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4610" w:type="dxa"/>
            <w:gridSpan w:val="7"/>
            <w:shd w:val="clear" w:color="auto" w:fill="92D050"/>
            <w:vAlign w:val="center"/>
          </w:tcPr>
          <w:p w14:paraId="035544B9" w14:textId="71FE89E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只听</w:t>
            </w:r>
          </w:p>
        </w:tc>
      </w:tr>
      <w:tr w:rsidR="00CC2161" w14:paraId="2F13DFC7" w14:textId="77777777" w:rsidTr="008244E5">
        <w:tc>
          <w:tcPr>
            <w:tcW w:w="1050" w:type="dxa"/>
            <w:vAlign w:val="center"/>
          </w:tcPr>
          <w:p w14:paraId="465AE75E" w14:textId="4753AA71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C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=1000</w:t>
            </w:r>
          </w:p>
        </w:tc>
        <w:tc>
          <w:tcPr>
            <w:tcW w:w="656" w:type="dxa"/>
            <w:vAlign w:val="center"/>
          </w:tcPr>
          <w:p w14:paraId="286AE913" w14:textId="796DA286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287C5545" w14:textId="1C2567F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5923" w:type="dxa"/>
            <w:gridSpan w:val="9"/>
            <w:shd w:val="clear" w:color="auto" w:fill="92D050"/>
            <w:vAlign w:val="center"/>
          </w:tcPr>
          <w:p w14:paraId="2B31C308" w14:textId="4037F0EA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只听</w:t>
            </w:r>
          </w:p>
        </w:tc>
      </w:tr>
    </w:tbl>
    <w:p w14:paraId="5B885CFF" w14:textId="06087C63" w:rsidR="007E289A" w:rsidRDefault="007E289A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ABC</w:t>
      </w:r>
      <w:r>
        <w:rPr>
          <w:rFonts w:hint="eastAsia"/>
          <w:lang w:eastAsia="zh-CN"/>
        </w:rPr>
        <w:t>三个节点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仲裁阶段，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节点先退出仲裁，进入只听模式。然后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节点退出仲裁进入只听模式。所以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节点会先发出报文，发完报文总线空闲的时候，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节点进行仲裁，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节点报文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小于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节点报文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会先发，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节点会最后发。</w:t>
      </w:r>
    </w:p>
    <w:p w14:paraId="0FE053C2" w14:textId="72C2356B" w:rsidR="007E289A" w:rsidRDefault="007E289A">
      <w:pPr>
        <w:rPr>
          <w:b/>
          <w:bCs/>
          <w:lang w:eastAsia="zh-CN"/>
        </w:rPr>
      </w:pPr>
      <w:r w:rsidRPr="007E289A">
        <w:rPr>
          <w:rFonts w:hint="eastAsia"/>
          <w:b/>
          <w:bCs/>
          <w:lang w:eastAsia="zh-CN"/>
        </w:rPr>
        <w:t>标准帧优先级比扩展帧高。</w:t>
      </w:r>
    </w:p>
    <w:p w14:paraId="5E0E65A9" w14:textId="36CBB65F" w:rsidR="00F1641F" w:rsidRDefault="00F1641F">
      <w:pPr>
        <w:rPr>
          <w:lang w:eastAsia="zh-CN"/>
        </w:rPr>
      </w:pPr>
    </w:p>
    <w:p w14:paraId="0F121B39" w14:textId="037AC007" w:rsidR="007E289A" w:rsidRDefault="007E289A" w:rsidP="007E289A">
      <w:pPr>
        <w:rPr>
          <w:lang w:eastAsia="zh-CN"/>
        </w:rPr>
      </w:pPr>
      <w:r>
        <w:rPr>
          <w:rFonts w:hint="eastAsia"/>
          <w:b/>
          <w:bCs/>
          <w:lang w:eastAsia="zh-CN"/>
        </w:rPr>
        <w:t>报文过滤机制：</w:t>
      </w:r>
      <w:r w:rsidRPr="007E289A"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过滤器对接收的报文进行过滤</w:t>
      </w:r>
    </w:p>
    <w:p w14:paraId="1736B443" w14:textId="45FA84F6" w:rsidR="007E289A" w:rsidRPr="007E289A" w:rsidRDefault="007E289A" w:rsidP="007E289A">
      <w:pPr>
        <w:rPr>
          <w:lang w:eastAsia="zh-CN"/>
        </w:rPr>
      </w:pPr>
      <w:r>
        <w:rPr>
          <w:rFonts w:hint="eastAsia"/>
          <w:lang w:eastAsia="zh-CN"/>
        </w:rPr>
        <w:t>如果相关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接收；如果不想关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过滤</w:t>
      </w:r>
    </w:p>
    <w:p w14:paraId="6F5BF4BC" w14:textId="77777777" w:rsidR="00DE71C7" w:rsidRDefault="00DE71C7">
      <w:pPr>
        <w:rPr>
          <w:lang w:eastAsia="zh-CN"/>
        </w:rPr>
      </w:pPr>
    </w:p>
    <w:p w14:paraId="695EE892" w14:textId="77777777" w:rsidR="00F1641F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455742E8" wp14:editId="3FAEA30F">
            <wp:extent cx="5016500" cy="2501900"/>
            <wp:effectExtent l="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D239E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滤波器是根据屏蔽寄存器来设置的，比如第一位设置为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的话，那么相关的报文会接收，不相关的报文会过滤掉；设置为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的时候则不关注报文缓冲区的内容。滤波器一般来说有两种方案，一种是掩码</w:t>
      </w:r>
      <w:r>
        <w:rPr>
          <w:rFonts w:hint="eastAsia"/>
          <w:lang w:eastAsia="zh-CN"/>
        </w:rPr>
        <w:t>mask</w:t>
      </w:r>
      <w:r>
        <w:rPr>
          <w:rFonts w:hint="eastAsia"/>
          <w:lang w:eastAsia="zh-CN"/>
        </w:rPr>
        <w:t>方案，即可以配置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控制器的屏蔽寄存器，可以屏蔽报文的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当收到的报文和报文缓冲区中的报文完全对应上的时候，才会接收报文到节点中去。上图中，黄色是总线上来的报文，蓝色指设置的想要接收的报文，最下面的是报文寄存器掩码的配置。当报文寄存器的最高位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的时候，总线上第一位必须为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，才收到节点中，当第一位为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的时候，是无法传输到节点中的，并且这个时候报文第一位和报文缓冲区第一位必须对应上。</w:t>
      </w:r>
    </w:p>
    <w:p w14:paraId="081C6AE6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29B25C0E" wp14:editId="126D746F">
            <wp:extent cx="4803493" cy="2448955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7" t="15022" r="24361" b="32878"/>
                    <a:stretch/>
                  </pic:blipFill>
                  <pic:spPr bwMode="auto">
                    <a:xfrm>
                      <a:off x="0" y="0"/>
                      <a:ext cx="4851992" cy="247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70E55" w14:textId="683633E2" w:rsidR="00FC32B6" w:rsidRDefault="007E289A">
      <w:pPr>
        <w:pStyle w:val="NormalWeb"/>
      </w:pPr>
      <w:r>
        <w:rPr>
          <w:rFonts w:hint="eastAsia"/>
        </w:rPr>
        <w:t>SOF</w:t>
      </w:r>
      <w:r w:rsidR="00FC32B6">
        <w:rPr>
          <w:rFonts w:hint="eastAsia"/>
        </w:rPr>
        <w:t>：</w:t>
      </w:r>
      <w:r>
        <w:rPr>
          <w:rFonts w:hint="eastAsia"/>
        </w:rPr>
        <w:t>帧起始</w:t>
      </w:r>
      <w:r w:rsidR="009A1903">
        <w:rPr>
          <w:rFonts w:hint="eastAsia"/>
        </w:rPr>
        <w:t>，</w:t>
      </w:r>
      <w:r>
        <w:rPr>
          <w:rFonts w:hint="eastAsia"/>
        </w:rPr>
        <w:t>标识一个数据帧的开始，用于同步</w:t>
      </w:r>
      <w:r w:rsidR="009A1903">
        <w:rPr>
          <w:rFonts w:hint="eastAsia"/>
        </w:rPr>
        <w:t>，是</w:t>
      </w:r>
      <w:r>
        <w:rPr>
          <w:rFonts w:hint="eastAsia"/>
        </w:rPr>
        <w:t>一个显性位</w:t>
      </w:r>
      <w:r w:rsidR="009A1903">
        <w:rPr>
          <w:rFonts w:hint="eastAsia"/>
        </w:rPr>
        <w:t>，</w:t>
      </w:r>
      <w:r>
        <w:tab/>
      </w:r>
      <w:r>
        <w:rPr>
          <w:rFonts w:hint="eastAsia"/>
        </w:rPr>
        <w:t>只有在总线空闲期间节点才能够发送SOF</w:t>
      </w:r>
    </w:p>
    <w:p w14:paraId="2BDB5B70" w14:textId="643773DB" w:rsidR="00FC32B6" w:rsidRDefault="00FC32B6" w:rsidP="009A1903">
      <w:pPr>
        <w:pStyle w:val="NormalWeb"/>
      </w:pPr>
      <w:r>
        <w:rPr>
          <w:rFonts w:hint="eastAsia"/>
        </w:rPr>
        <w:t>ID：唯一确定一条报文</w:t>
      </w:r>
      <w:r w:rsidR="009A1903">
        <w:rPr>
          <w:rFonts w:hint="eastAsia"/>
        </w:rPr>
        <w:t>；</w:t>
      </w:r>
      <w:r>
        <w:rPr>
          <w:rFonts w:hint="eastAsia"/>
        </w:rPr>
        <w:t>表明报文的含义，可以包含报文的源地址和目标地址</w:t>
      </w:r>
      <w:r w:rsidR="009A1903">
        <w:rPr>
          <w:rFonts w:hint="eastAsia"/>
        </w:rPr>
        <w:t>；</w:t>
      </w:r>
      <w:r>
        <w:rPr>
          <w:rFonts w:hint="eastAsia"/>
        </w:rPr>
        <w:t>确定报文的仲裁优先级，ID数值越小，优先级越高</w:t>
      </w:r>
      <w:r w:rsidR="009A1903">
        <w:rPr>
          <w:rFonts w:hint="eastAsia"/>
        </w:rPr>
        <w:t>；</w:t>
      </w:r>
      <w:r>
        <w:rPr>
          <w:rFonts w:hint="eastAsia"/>
        </w:rPr>
        <w:t>标准帧1</w:t>
      </w:r>
      <w:r>
        <w:t>1</w:t>
      </w:r>
      <w:r>
        <w:rPr>
          <w:rFonts w:hint="eastAsia"/>
        </w:rPr>
        <w:t>位，扩展帧2</w:t>
      </w:r>
      <w:r>
        <w:t>9</w:t>
      </w:r>
      <w:r>
        <w:rPr>
          <w:rFonts w:hint="eastAsia"/>
        </w:rPr>
        <w:t>位</w:t>
      </w:r>
    </w:p>
    <w:p w14:paraId="453DAED4" w14:textId="77777777" w:rsidR="00F1641F" w:rsidRDefault="00000000">
      <w:pPr>
        <w:pStyle w:val="NormalWeb"/>
      </w:pPr>
      <w:r>
        <w:rPr>
          <w:noProof/>
        </w:rPr>
        <w:lastRenderedPageBreak/>
        <w:drawing>
          <wp:inline distT="0" distB="0" distL="0" distR="0" wp14:anchorId="328129D0" wp14:editId="1B40BD73">
            <wp:extent cx="5144947" cy="94907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0" t="51039" r="24827" b="30282"/>
                    <a:stretch/>
                  </pic:blipFill>
                  <pic:spPr bwMode="auto">
                    <a:xfrm>
                      <a:off x="0" y="0"/>
                      <a:ext cx="5213209" cy="9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97CE" w14:textId="6E814954" w:rsidR="00FC32B6" w:rsidRDefault="00FC32B6">
      <w:pPr>
        <w:pStyle w:val="NormalWeb"/>
      </w:pPr>
      <w:r>
        <w:rPr>
          <w:rFonts w:hint="eastAsia"/>
        </w:rPr>
        <w:t>RTR：用于区别数据帧和远程帧</w:t>
      </w:r>
    </w:p>
    <w:p w14:paraId="6A0E76F8" w14:textId="48A0AD7E" w:rsidR="00FC32B6" w:rsidRDefault="00FC32B6">
      <w:pPr>
        <w:pStyle w:val="NormalWeb"/>
      </w:pPr>
      <w:r>
        <w:tab/>
      </w:r>
      <w:r>
        <w:rPr>
          <w:rFonts w:hint="eastAsia"/>
        </w:rPr>
        <w:t>数据帧，RTR</w:t>
      </w:r>
      <w:r>
        <w:t xml:space="preserve"> = 0</w:t>
      </w:r>
    </w:p>
    <w:p w14:paraId="6390653E" w14:textId="22D243BD" w:rsidR="00FC32B6" w:rsidRDefault="00FC32B6">
      <w:pPr>
        <w:pStyle w:val="NormalWeb"/>
      </w:pPr>
      <w:r>
        <w:tab/>
      </w:r>
      <w:r>
        <w:rPr>
          <w:rFonts w:hint="eastAsia"/>
        </w:rPr>
        <w:t>远程帧，RTR</w:t>
      </w:r>
      <w:r>
        <w:t xml:space="preserve"> = 1</w:t>
      </w:r>
    </w:p>
    <w:p w14:paraId="1FE953B3" w14:textId="3D374BEE" w:rsidR="00FC32B6" w:rsidRDefault="00FC32B6">
      <w:pPr>
        <w:pStyle w:val="NormalWeb"/>
      </w:pPr>
      <w:r>
        <w:tab/>
      </w:r>
      <w:r>
        <w:rPr>
          <w:rFonts w:hint="eastAsia"/>
        </w:rPr>
        <w:t>当RTR</w:t>
      </w:r>
      <w:r>
        <w:t xml:space="preserve"> = 1</w:t>
      </w:r>
      <w:r>
        <w:rPr>
          <w:rFonts w:hint="eastAsia"/>
        </w:rPr>
        <w:t>为远程帧的时候，是不需要数据场的，远程帧的作用就是请求其他模块发包。</w:t>
      </w:r>
    </w:p>
    <w:p w14:paraId="6A68DA79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1819B60C" wp14:editId="6449FC7D">
            <wp:extent cx="4392592" cy="1794177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2" t="37401" r="24239" b="20515"/>
                    <a:stretch/>
                  </pic:blipFill>
                  <pic:spPr bwMode="auto">
                    <a:xfrm>
                      <a:off x="0" y="0"/>
                      <a:ext cx="4411572" cy="180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CB6D" w14:textId="2AE219C9" w:rsidR="00FC32B6" w:rsidRDefault="00FC32B6">
      <w:pPr>
        <w:pStyle w:val="NormalWeb"/>
      </w:pPr>
      <w:r>
        <w:rPr>
          <w:rFonts w:hint="eastAsia"/>
        </w:rPr>
        <w:t>IDE位：用于区别标准帧和扩展帧</w:t>
      </w:r>
    </w:p>
    <w:p w14:paraId="17C5B76B" w14:textId="370FB61C" w:rsidR="00FC32B6" w:rsidRDefault="00FC32B6">
      <w:pPr>
        <w:pStyle w:val="NormalWeb"/>
      </w:pPr>
      <w:r>
        <w:rPr>
          <w:rFonts w:hint="eastAsia"/>
        </w:rPr>
        <w:t>标准帧，IDE</w:t>
      </w:r>
      <w:r>
        <w:t xml:space="preserve"> = 0</w:t>
      </w:r>
      <w:r>
        <w:rPr>
          <w:rFonts w:hint="eastAsia"/>
        </w:rPr>
        <w:t>（1</w:t>
      </w:r>
      <w:r>
        <w:t>1</w:t>
      </w:r>
      <w:r>
        <w:rPr>
          <w:rFonts w:hint="eastAsia"/>
        </w:rPr>
        <w:t>位ID）</w:t>
      </w:r>
    </w:p>
    <w:p w14:paraId="16C6063F" w14:textId="63F22DE8" w:rsidR="00FC32B6" w:rsidRPr="00FC32B6" w:rsidRDefault="00FC32B6">
      <w:pPr>
        <w:pStyle w:val="NormalWeb"/>
      </w:pPr>
      <w:r>
        <w:rPr>
          <w:rFonts w:hint="eastAsia"/>
        </w:rPr>
        <w:t>扩展帧，IDE</w:t>
      </w:r>
      <w:r>
        <w:t xml:space="preserve"> = 1</w:t>
      </w:r>
      <w:r>
        <w:rPr>
          <w:rFonts w:hint="eastAsia"/>
        </w:rPr>
        <w:t>（2</w:t>
      </w:r>
      <w:r>
        <w:t>9</w:t>
      </w:r>
      <w:r>
        <w:rPr>
          <w:rFonts w:hint="eastAsia"/>
        </w:rPr>
        <w:t>位ID）</w:t>
      </w:r>
    </w:p>
    <w:p w14:paraId="53923D88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49A4D7B9" wp14:editId="53F4A667">
            <wp:extent cx="4337050" cy="102997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8" t="57682" r="24856" b="19643"/>
                    <a:stretch>
                      <a:fillRect/>
                    </a:stretch>
                  </pic:blipFill>
                  <pic:spPr>
                    <a:xfrm>
                      <a:off x="0" y="0"/>
                      <a:ext cx="4359826" cy="10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61A0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6BA0A138" wp14:editId="51E1DDE9">
            <wp:extent cx="4037965" cy="532435"/>
            <wp:effectExtent l="0" t="0" r="63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14008" r="24242" b="72462"/>
                    <a:stretch/>
                  </pic:blipFill>
                  <pic:spPr bwMode="auto">
                    <a:xfrm>
                      <a:off x="0" y="0"/>
                      <a:ext cx="4046237" cy="53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E0DB" w14:textId="6A4FF502" w:rsidR="00E4652E" w:rsidRDefault="00E4652E">
      <w:pPr>
        <w:pStyle w:val="NormalWeb"/>
      </w:pPr>
      <w:r>
        <w:rPr>
          <w:rFonts w:hint="eastAsia"/>
        </w:rPr>
        <w:t>SRR位：只有扩展帧有SRR，表明在该位替代了标准帧中的RTR位</w:t>
      </w:r>
      <w:r w:rsidR="009A1903">
        <w:rPr>
          <w:rFonts w:hint="eastAsia"/>
        </w:rPr>
        <w:t>，该位无实际意义，SRR永远置1。</w:t>
      </w:r>
    </w:p>
    <w:p w14:paraId="791C6D19" w14:textId="52924FE4" w:rsidR="00E4652E" w:rsidRDefault="00E4652E">
      <w:pPr>
        <w:pStyle w:val="NormalWeb"/>
      </w:pPr>
      <w:r>
        <w:rPr>
          <w:noProof/>
        </w:rPr>
        <w:lastRenderedPageBreak/>
        <w:drawing>
          <wp:inline distT="0" distB="0" distL="0" distR="0" wp14:anchorId="520FC8C0" wp14:editId="42E90B29">
            <wp:extent cx="4037965" cy="1093552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43274" r="24242" b="28936"/>
                    <a:stretch/>
                  </pic:blipFill>
                  <pic:spPr bwMode="auto">
                    <a:xfrm>
                      <a:off x="0" y="0"/>
                      <a:ext cx="4046237" cy="109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DA82" w14:textId="6A890E6D" w:rsidR="00C5203B" w:rsidRDefault="00C5203B" w:rsidP="00E4652E">
      <w:pPr>
        <w:pStyle w:val="NormalWeb"/>
        <w:ind w:firstLineChars="100" w:firstLine="240"/>
      </w:pPr>
      <w:r>
        <w:rPr>
          <w:rFonts w:hint="eastAsia"/>
        </w:rPr>
        <w:t>r</w:t>
      </w:r>
      <w:r>
        <w:t>0/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位，两个保留位，当前置0</w:t>
      </w:r>
    </w:p>
    <w:p w14:paraId="7C60FB15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556A0D3A" wp14:editId="06EF922C">
            <wp:extent cx="4394594" cy="931762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7" t="24927" r="24249" b="52490"/>
                    <a:stretch/>
                  </pic:blipFill>
                  <pic:spPr bwMode="auto">
                    <a:xfrm>
                      <a:off x="0" y="0"/>
                      <a:ext cx="4418771" cy="93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C0A6" w14:textId="63A19154" w:rsidR="001838F9" w:rsidRDefault="001838F9">
      <w:pPr>
        <w:pStyle w:val="NormalWeb"/>
      </w:pPr>
      <w:r>
        <w:rPr>
          <w:rFonts w:hint="eastAsia"/>
        </w:rPr>
        <w:t>DLC位：</w:t>
      </w:r>
    </w:p>
    <w:p w14:paraId="6EC290FB" w14:textId="178EC266" w:rsidR="001838F9" w:rsidRDefault="001838F9">
      <w:pPr>
        <w:pStyle w:val="NormalWeb"/>
      </w:pPr>
      <w:r>
        <w:tab/>
      </w:r>
      <w:r>
        <w:rPr>
          <w:rFonts w:hint="eastAsia"/>
        </w:rPr>
        <w:t>包含4位，表示数据场包含数据的字节数，CAN报文数据场最长为8字节</w:t>
      </w:r>
    </w:p>
    <w:p w14:paraId="3D3ADA22" w14:textId="613B5275" w:rsidR="001838F9" w:rsidRDefault="001838F9">
      <w:pPr>
        <w:pStyle w:val="NormalWeb"/>
      </w:pPr>
      <w:r>
        <w:tab/>
      </w:r>
      <w:r>
        <w:rPr>
          <w:rFonts w:hint="eastAsia"/>
        </w:rPr>
        <w:t>DLC</w:t>
      </w:r>
      <w:r>
        <w:t xml:space="preserve"> = 0</w:t>
      </w:r>
      <w:r w:rsidR="00BF2CA3">
        <w:t>-</w:t>
      </w:r>
      <w:r>
        <w:t>8</w:t>
      </w:r>
    </w:p>
    <w:p w14:paraId="57C6F696" w14:textId="5F5E25F3" w:rsidR="001838F9" w:rsidRDefault="001838F9">
      <w:pPr>
        <w:pStyle w:val="NormalWeb"/>
      </w:pPr>
      <w:r>
        <w:tab/>
      </w:r>
      <w:r>
        <w:rPr>
          <w:rFonts w:hint="eastAsia"/>
        </w:rPr>
        <w:t>DLC</w:t>
      </w:r>
      <w:r>
        <w:t xml:space="preserve"> = 9-15</w:t>
      </w:r>
      <w:r w:rsidR="00BF2CA3">
        <w:t>-</w:t>
      </w:r>
      <w:r w:rsidR="00BF2CA3">
        <w:rPr>
          <w:rFonts w:hint="eastAsia"/>
        </w:rPr>
        <w:t>&gt;</w:t>
      </w:r>
      <w:r w:rsidR="00BF2CA3">
        <w:t>DLC = 8</w:t>
      </w:r>
    </w:p>
    <w:p w14:paraId="2F8D4B2B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3461A78C" wp14:editId="216587DE">
            <wp:extent cx="4895850" cy="958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F751" w14:textId="5E09BFCE" w:rsidR="009A1903" w:rsidRDefault="009A1903">
      <w:pPr>
        <w:pStyle w:val="NormalWeb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Field数据场：具有0</w:t>
      </w:r>
      <w:r>
        <w:t>-8</w:t>
      </w:r>
      <w:r>
        <w:rPr>
          <w:rFonts w:hint="eastAsia"/>
        </w:rPr>
        <w:t>个字节长度，由DLC确定长度，包含CAN数据帧发送的内容。</w:t>
      </w:r>
    </w:p>
    <w:p w14:paraId="5A8971E2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4F1A199A" wp14:editId="51DB35EA">
            <wp:extent cx="5104174" cy="1030147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5" b="46180"/>
                    <a:stretch/>
                  </pic:blipFill>
                  <pic:spPr bwMode="auto">
                    <a:xfrm>
                      <a:off x="0" y="0"/>
                      <a:ext cx="5105400" cy="10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A6098" w14:textId="295A8DC9" w:rsidR="009A1903" w:rsidRDefault="009A1903">
      <w:pPr>
        <w:pStyle w:val="NormalWeb"/>
      </w:pPr>
      <w:r>
        <w:rPr>
          <w:rFonts w:hint="eastAsia"/>
        </w:rPr>
        <w:t>CRC：用于进行CRC校验</w:t>
      </w:r>
    </w:p>
    <w:p w14:paraId="46D0AD46" w14:textId="4E9438CF" w:rsidR="009A1903" w:rsidRDefault="009A1903">
      <w:pPr>
        <w:pStyle w:val="NormalWeb"/>
      </w:pPr>
      <w:r>
        <w:rPr>
          <w:noProof/>
        </w:rPr>
        <w:lastRenderedPageBreak/>
        <w:drawing>
          <wp:inline distT="0" distB="0" distL="0" distR="0" wp14:anchorId="275449FF" wp14:editId="59E916C6">
            <wp:extent cx="5104174" cy="947171"/>
            <wp:effectExtent l="0" t="0" r="127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82"/>
                    <a:stretch/>
                  </pic:blipFill>
                  <pic:spPr bwMode="auto">
                    <a:xfrm>
                      <a:off x="0" y="0"/>
                      <a:ext cx="5105400" cy="9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DB562" w14:textId="60605800" w:rsidR="00F1641F" w:rsidRDefault="00000000">
      <w:pPr>
        <w:pStyle w:val="NormalWeb"/>
      </w:pPr>
      <w:r>
        <w:rPr>
          <w:noProof/>
        </w:rPr>
        <w:drawing>
          <wp:inline distT="0" distB="0" distL="0" distR="0" wp14:anchorId="54F3B832" wp14:editId="24EE480F">
            <wp:extent cx="4914900" cy="2076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7E9AA" w14:textId="4BE93C58" w:rsidR="00E4652E" w:rsidRDefault="00E4652E">
      <w:pPr>
        <w:pStyle w:val="NormalWeb"/>
      </w:pPr>
      <w:r>
        <w:rPr>
          <w:rFonts w:hint="eastAsia"/>
        </w:rPr>
        <w:t>DEL：CRC界定符</w:t>
      </w:r>
    </w:p>
    <w:p w14:paraId="4C37D071" w14:textId="2C13863E" w:rsidR="00E4652E" w:rsidRDefault="00E4652E">
      <w:pPr>
        <w:pStyle w:val="NormalWeb"/>
      </w:pPr>
      <w:r>
        <w:rPr>
          <w:rFonts w:hint="eastAsia"/>
        </w:rPr>
        <w:t>界定CRC序列，固定格式1个隐性位，CRC界定符之前进行位填充</w:t>
      </w:r>
    </w:p>
    <w:p w14:paraId="7C845D65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D884B5" wp14:editId="6582FB5A">
            <wp:extent cx="4380865" cy="854905"/>
            <wp:effectExtent l="0" t="0" r="63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8"/>
                    <a:stretch/>
                  </pic:blipFill>
                  <pic:spPr bwMode="auto">
                    <a:xfrm>
                      <a:off x="0" y="0"/>
                      <a:ext cx="4397217" cy="85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FE200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30706E6" wp14:editId="446565C5">
            <wp:extent cx="4355103" cy="6481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06"/>
                    <a:stretch/>
                  </pic:blipFill>
                  <pic:spPr bwMode="auto">
                    <a:xfrm>
                      <a:off x="0" y="0"/>
                      <a:ext cx="4377926" cy="65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76715" w14:textId="16A8E25C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：用来确定报文被至少一个节点正确接收</w:t>
      </w:r>
    </w:p>
    <w:p w14:paraId="087C1B0E" w14:textId="0822C276" w:rsidR="00F1641F" w:rsidRDefault="00000000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A7240CE" wp14:editId="7C2CF227">
            <wp:extent cx="3902075" cy="22066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385" cy="221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8FA4D" w14:textId="3654301A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EOF</w:t>
      </w:r>
      <w:r>
        <w:rPr>
          <w:rFonts w:hint="eastAsia"/>
          <w:lang w:eastAsia="zh-CN"/>
        </w:rPr>
        <w:t>：表示数据帧接收，固定格式，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个连续的隐性位</w:t>
      </w:r>
    </w:p>
    <w:p w14:paraId="3FD2890F" w14:textId="3E648E1F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ITM</w:t>
      </w:r>
      <w:r>
        <w:rPr>
          <w:rFonts w:hint="eastAsia"/>
          <w:lang w:eastAsia="zh-CN"/>
        </w:rPr>
        <w:t>：固定格式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个连续的隐性位，</w:t>
      </w:r>
      <w:r>
        <w:rPr>
          <w:rFonts w:hint="eastAsia"/>
          <w:lang w:eastAsia="zh-CN"/>
        </w:rPr>
        <w:t>ITM</w:t>
      </w:r>
      <w:r>
        <w:rPr>
          <w:rFonts w:hint="eastAsia"/>
          <w:lang w:eastAsia="zh-CN"/>
        </w:rPr>
        <w:t>之后进入总线空闲状态，此时节点可以发送报文</w:t>
      </w:r>
    </w:p>
    <w:p w14:paraId="1C26AE25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FFDD35" wp14:editId="20E437A8">
            <wp:extent cx="4666106" cy="1000310"/>
            <wp:effectExtent l="0" t="0" r="127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35226"/>
                    <a:stretch/>
                  </pic:blipFill>
                  <pic:spPr bwMode="auto">
                    <a:xfrm>
                      <a:off x="0" y="0"/>
                      <a:ext cx="4678784" cy="100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94EA" w14:textId="77777777" w:rsidR="00F1641F" w:rsidRDefault="00F1641F">
      <w:pPr>
        <w:rPr>
          <w:lang w:eastAsia="zh-CN"/>
        </w:rPr>
      </w:pPr>
    </w:p>
    <w:p w14:paraId="25A495D3" w14:textId="77777777" w:rsidR="00F1641F" w:rsidRDefault="00F1641F">
      <w:pPr>
        <w:rPr>
          <w:lang w:eastAsia="zh-CN"/>
        </w:rPr>
      </w:pPr>
    </w:p>
    <w:p w14:paraId="3506B882" w14:textId="008A6DC1" w:rsidR="009A1903" w:rsidRDefault="00000000">
      <w:r>
        <w:rPr>
          <w:noProof/>
        </w:rPr>
        <w:lastRenderedPageBreak/>
        <w:drawing>
          <wp:inline distT="0" distB="0" distL="0" distR="0" wp14:anchorId="34C48C40" wp14:editId="73453F00">
            <wp:extent cx="3495675" cy="224853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3" t="14425" r="24789" b="18359"/>
                    <a:stretch>
                      <a:fillRect/>
                    </a:stretch>
                  </pic:blipFill>
                  <pic:spPr>
                    <a:xfrm>
                      <a:off x="0" y="0"/>
                      <a:ext cx="3513057" cy="22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D557" wp14:editId="7C9B4BA2">
            <wp:extent cx="3747770" cy="2454275"/>
            <wp:effectExtent l="0" t="0" r="508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3" t="15043" r="25519" b="19206"/>
                    <a:stretch>
                      <a:fillRect/>
                    </a:stretch>
                  </pic:blipFill>
                  <pic:spPr>
                    <a:xfrm>
                      <a:off x="0" y="0"/>
                      <a:ext cx="3766216" cy="246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0481" w14:textId="55328671" w:rsidR="009A1903" w:rsidRDefault="00A8367D">
      <w:r>
        <w:rPr>
          <w:rFonts w:hint="eastAsia"/>
          <w:lang w:eastAsia="zh-CN"/>
        </w:rPr>
        <w:t>错误帧格式：</w:t>
      </w:r>
    </w:p>
    <w:p w14:paraId="0D860C47" w14:textId="61BDCE1F" w:rsidR="00A8367D" w:rsidRDefault="00A8367D" w:rsidP="00A8367D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包括错误标志和错误界定符</w:t>
      </w:r>
    </w:p>
    <w:p w14:paraId="722A7455" w14:textId="4ADB6311" w:rsidR="00A8367D" w:rsidRDefault="00A8367D" w:rsidP="00A8367D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错误标志：主动错误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个显性位，被动错误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个隐性位</w:t>
      </w:r>
    </w:p>
    <w:p w14:paraId="51C58F48" w14:textId="77777777" w:rsidR="00A8367D" w:rsidRDefault="00A8367D" w:rsidP="00A8367D">
      <w:pPr>
        <w:rPr>
          <w:lang w:eastAsia="zh-CN"/>
        </w:rPr>
      </w:pPr>
    </w:p>
    <w:p w14:paraId="38E42266" w14:textId="1598D92C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主动错误帧发送：</w:t>
      </w:r>
    </w:p>
    <w:p w14:paraId="05430078" w14:textId="49D1CB19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位错误、填充错误、格式错误或者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错误产生后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错误标志在下一位发送</w:t>
      </w:r>
    </w:p>
    <w:p w14:paraId="3766E77D" w14:textId="12BA0873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错误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界定符后发送</w:t>
      </w:r>
    </w:p>
    <w:p w14:paraId="69FB8633" w14:textId="59893A32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错误帧发送后：总线空闲时重发出错的数据帧</w:t>
      </w:r>
    </w:p>
    <w:p w14:paraId="104CBFCF" w14:textId="77777777" w:rsidR="00220E00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48751D" wp14:editId="23C184EC">
            <wp:extent cx="3637915" cy="239395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1" t="18546" r="24691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3645715" cy="23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2936" w14:textId="6C9E4F15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被动错误：检测到错误，只能“被动地”等其他节点报错，发送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个连续隐性位，（隐性位可能被其他节点地显性位覆盖），诱发接收节点发送错误标志，知道识别出其他主动节点报错。</w:t>
      </w:r>
    </w:p>
    <w:p w14:paraId="39FCB1E9" w14:textId="77777777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错误帧格式：</w:t>
      </w:r>
    </w:p>
    <w:p w14:paraId="4B728085" w14:textId="67B94813" w:rsidR="00220E00" w:rsidRDefault="00220E00" w:rsidP="00220E0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包括错误标志和错误界定符</w:t>
      </w:r>
    </w:p>
    <w:p w14:paraId="452CEE28" w14:textId="75A2D4CC" w:rsidR="00220E00" w:rsidRDefault="00220E00" w:rsidP="00220E0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错误标志：主动错误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个显性位，被动错误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个隐性位</w:t>
      </w:r>
    </w:p>
    <w:p w14:paraId="2DA832D5" w14:textId="77777777" w:rsidR="00220E00" w:rsidRDefault="00220E00" w:rsidP="00220E00">
      <w:pPr>
        <w:rPr>
          <w:lang w:eastAsia="zh-CN"/>
        </w:rPr>
      </w:pPr>
    </w:p>
    <w:p w14:paraId="36651D94" w14:textId="77E8015E" w:rsidR="00220E00" w:rsidRDefault="00220E00" w:rsidP="00220E00">
      <w:pPr>
        <w:rPr>
          <w:lang w:eastAsia="zh-CN"/>
        </w:rPr>
      </w:pPr>
      <w:r>
        <w:rPr>
          <w:rFonts w:hint="eastAsia"/>
          <w:lang w:eastAsia="zh-CN"/>
        </w:rPr>
        <w:t>主动错误帧发送：</w:t>
      </w:r>
    </w:p>
    <w:p w14:paraId="22104400" w14:textId="75D0E74F" w:rsidR="00220E00" w:rsidRDefault="00220E00" w:rsidP="00220E00">
      <w:pPr>
        <w:rPr>
          <w:lang w:eastAsia="zh-CN"/>
        </w:rPr>
      </w:pPr>
      <w:r>
        <w:rPr>
          <w:rFonts w:hint="eastAsia"/>
          <w:lang w:eastAsia="zh-CN"/>
        </w:rPr>
        <w:t>位错误、填充错误、格式错误或者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错误产生后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错误标志在下一位发送</w:t>
      </w:r>
    </w:p>
    <w:p w14:paraId="2E5615FF" w14:textId="1D414474" w:rsidR="00220E00" w:rsidRDefault="00220E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9F5FB1" wp14:editId="42781516">
            <wp:extent cx="3646025" cy="227264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8"/>
                    <a:stretch/>
                  </pic:blipFill>
                  <pic:spPr bwMode="auto">
                    <a:xfrm>
                      <a:off x="0" y="0"/>
                      <a:ext cx="3651947" cy="22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7C7E" w14:textId="27DF5426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主动错误和被动错误的区别在于：</w:t>
      </w:r>
    </w:p>
    <w:p w14:paraId="082E04BD" w14:textId="1FFEABE5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主动错误：检测到错误，立即主动发送错误标志，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个连续的显性位</w:t>
      </w:r>
    </w:p>
    <w:p w14:paraId="52997362" w14:textId="316A1BED" w:rsidR="00220E00" w:rsidRDefault="00220E00">
      <w:pPr>
        <w:rPr>
          <w:lang w:eastAsia="zh-CN"/>
        </w:rPr>
      </w:pPr>
    </w:p>
    <w:p w14:paraId="664368FA" w14:textId="2CAE8B4C" w:rsidR="00523A92" w:rsidRDefault="00523A92" w:rsidP="00523A92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位检测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位错误</w:t>
      </w:r>
    </w:p>
    <w:p w14:paraId="32793B64" w14:textId="56ABCFFA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检测到总线位状态与自身送出的位不同</w:t>
      </w:r>
    </w:p>
    <w:p w14:paraId="4911670F" w14:textId="0388FBB3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仲裁或者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位期间送出“隐性”位除外</w:t>
      </w:r>
    </w:p>
    <w:p w14:paraId="03FF5EBF" w14:textId="3039D026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位检测范围一直到</w:t>
      </w:r>
      <w:r>
        <w:rPr>
          <w:rFonts w:hint="eastAsia"/>
          <w:lang w:eastAsia="zh-CN"/>
        </w:rPr>
        <w:t>EOF</w:t>
      </w:r>
      <w:r>
        <w:rPr>
          <w:rFonts w:hint="eastAsia"/>
          <w:lang w:eastAsia="zh-CN"/>
        </w:rPr>
        <w:t>结束</w:t>
      </w:r>
    </w:p>
    <w:p w14:paraId="6AD7C460" w14:textId="0D0674FC" w:rsidR="00523A92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填充检测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填充错误</w:t>
      </w:r>
    </w:p>
    <w:p w14:paraId="248B3F41" w14:textId="380CF9AD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发送节点进行位填充，位填充编码是发送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个连续相同的极性位后，自动插入一个极性相反的位</w:t>
      </w:r>
    </w:p>
    <w:p w14:paraId="184C2D9A" w14:textId="7F54D9D0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接收节点清除位填充</w:t>
      </w:r>
    </w:p>
    <w:p w14:paraId="0F98D7DD" w14:textId="0F6983B5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检测到违背位填充规则，也就是接收到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个连续相同极性位</w:t>
      </w:r>
    </w:p>
    <w:p w14:paraId="6C879621" w14:textId="3456FD2B" w:rsidR="003964FF" w:rsidRDefault="003964FF">
      <w:pPr>
        <w:rPr>
          <w:lang w:eastAsia="zh-CN"/>
        </w:rPr>
      </w:pPr>
      <w:r>
        <w:rPr>
          <w:rFonts w:hint="eastAsia"/>
          <w:lang w:eastAsia="zh-CN"/>
        </w:rPr>
        <w:t>填充检测范围是在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鉴定符</w:t>
      </w:r>
      <w:r>
        <w:rPr>
          <w:rFonts w:hint="eastAsia"/>
          <w:lang w:eastAsia="zh-CN"/>
        </w:rPr>
        <w:t>DEL</w:t>
      </w:r>
      <w:r>
        <w:rPr>
          <w:rFonts w:hint="eastAsia"/>
          <w:lang w:eastAsia="zh-CN"/>
        </w:rPr>
        <w:t>之前</w:t>
      </w:r>
    </w:p>
    <w:p w14:paraId="3AFF42E9" w14:textId="25DFB24B" w:rsidR="003964FF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检测</w:t>
      </w:r>
      <w:r>
        <w:rPr>
          <w:rFonts w:hint="eastAsia"/>
          <w:lang w:eastAsia="zh-CN"/>
        </w:rPr>
        <w:t>-&gt;</w:t>
      </w:r>
      <w:r>
        <w:rPr>
          <w:lang w:eastAsia="zh-CN"/>
        </w:rPr>
        <w:t>CRC</w:t>
      </w:r>
      <w:r>
        <w:rPr>
          <w:rFonts w:hint="eastAsia"/>
          <w:lang w:eastAsia="zh-CN"/>
        </w:rPr>
        <w:t>错误</w:t>
      </w:r>
    </w:p>
    <w:p w14:paraId="33F460F2" w14:textId="5E082C87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节点计算的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序列与接收到的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序列不同</w:t>
      </w:r>
    </w:p>
    <w:p w14:paraId="1095B9D4" w14:textId="2C2F2757" w:rsidR="003964FF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格式检测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格式错误</w:t>
      </w:r>
    </w:p>
    <w:p w14:paraId="1FB47AA4" w14:textId="3D7DCEE7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固定格式位场（如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界定符、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界定符、帧结束等）含有一个或者更多非法位</w:t>
      </w:r>
    </w:p>
    <w:p w14:paraId="602011F8" w14:textId="78F4133B" w:rsidR="003964FF" w:rsidRDefault="003964FF" w:rsidP="000B5BB1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检测</w:t>
      </w:r>
      <w:r>
        <w:rPr>
          <w:rFonts w:hint="eastAsia"/>
          <w:lang w:eastAsia="zh-CN"/>
        </w:rPr>
        <w:t>-</w:t>
      </w:r>
      <w:r>
        <w:rPr>
          <w:lang w:eastAsia="zh-CN"/>
        </w:rPr>
        <w:t>&gt;ACK</w:t>
      </w:r>
      <w:r>
        <w:rPr>
          <w:rFonts w:hint="eastAsia"/>
          <w:lang w:eastAsia="zh-CN"/>
        </w:rPr>
        <w:t>错误</w:t>
      </w:r>
    </w:p>
    <w:p w14:paraId="738AEF1F" w14:textId="341EC89C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发送节点在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位期间未检测到“显性”位</w:t>
      </w:r>
    </w:p>
    <w:p w14:paraId="274404F2" w14:textId="314AD496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发送节点会被检测到：位错误、格式错误、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</w:t>
      </w:r>
    </w:p>
    <w:p w14:paraId="517AFFC5" w14:textId="1BD777E2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接收节点会检测到：填充错误、格式错误、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错误</w:t>
      </w:r>
    </w:p>
    <w:p w14:paraId="63807737" w14:textId="2359E229" w:rsidR="000B5BB1" w:rsidRDefault="000B5BB1">
      <w:pPr>
        <w:rPr>
          <w:lang w:eastAsia="zh-CN"/>
        </w:rPr>
      </w:pPr>
    </w:p>
    <w:p w14:paraId="044D2DDB" w14:textId="519601A1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错误界定：</w:t>
      </w:r>
    </w:p>
    <w:p w14:paraId="0116C3F8" w14:textId="432CF98F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节点通过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（接收错误计数器）和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（发送错误计数器）值，来实现节点错误状态的转换</w:t>
      </w:r>
    </w:p>
    <w:p w14:paraId="4713BA22" w14:textId="4C42EEDC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当接收错误产生时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增加</w:t>
      </w:r>
      <w:r w:rsidR="00FD295D">
        <w:rPr>
          <w:rFonts w:hint="eastAsia"/>
          <w:lang w:eastAsia="zh-CN"/>
        </w:rPr>
        <w:t>，正确接收到数据帧时，</w:t>
      </w:r>
      <w:r w:rsidR="00FD295D">
        <w:rPr>
          <w:rFonts w:hint="eastAsia"/>
          <w:lang w:eastAsia="zh-CN"/>
        </w:rPr>
        <w:t>REC</w:t>
      </w:r>
      <w:r w:rsidR="00FD295D">
        <w:rPr>
          <w:rFonts w:hint="eastAsia"/>
          <w:lang w:eastAsia="zh-CN"/>
        </w:rPr>
        <w:t>减少；</w:t>
      </w:r>
    </w:p>
    <w:p w14:paraId="0D493675" w14:textId="4C32E603" w:rsidR="00FD295D" w:rsidRDefault="00FD295D">
      <w:pPr>
        <w:rPr>
          <w:lang w:eastAsia="zh-CN"/>
        </w:rPr>
      </w:pPr>
      <w:r>
        <w:rPr>
          <w:rFonts w:hint="eastAsia"/>
          <w:lang w:eastAsia="zh-CN"/>
        </w:rPr>
        <w:t>在发送错误产生时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增加，正确发送数据帧，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减少；</w:t>
      </w:r>
    </w:p>
    <w:p w14:paraId="6D0E4BBB" w14:textId="34E72A98" w:rsidR="00FD295D" w:rsidRDefault="00FD295D">
      <w:p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的值，主要有三种状态：主动错误、被动错误、</w:t>
      </w:r>
      <w:r>
        <w:rPr>
          <w:rFonts w:hint="eastAsia"/>
          <w:lang w:eastAsia="zh-CN"/>
        </w:rPr>
        <w:t>Bus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。</w:t>
      </w:r>
    </w:p>
    <w:p w14:paraId="2B26A56F" w14:textId="77777777" w:rsidR="00937686" w:rsidRDefault="00937686">
      <w:pPr>
        <w:rPr>
          <w:lang w:eastAsia="zh-CN"/>
        </w:rPr>
      </w:pPr>
    </w:p>
    <w:p w14:paraId="55F76202" w14:textId="1B2328D4" w:rsidR="00937686" w:rsidRDefault="00FD295D">
      <w:pPr>
        <w:rPr>
          <w:lang w:eastAsia="zh-CN"/>
        </w:rPr>
      </w:pPr>
      <w:r>
        <w:rPr>
          <w:rFonts w:hint="eastAsia"/>
          <w:lang w:eastAsia="zh-CN"/>
        </w:rPr>
        <w:t>错误检测类型：</w:t>
      </w:r>
    </w:p>
    <w:p w14:paraId="3E397E59" w14:textId="77777777" w:rsidR="00FD295D" w:rsidRDefault="00000000">
      <w:r>
        <w:rPr>
          <w:noProof/>
        </w:rPr>
        <w:lastRenderedPageBreak/>
        <w:drawing>
          <wp:inline distT="0" distB="0" distL="0" distR="0" wp14:anchorId="7FB7EF97" wp14:editId="6A1B62EA">
            <wp:extent cx="4248317" cy="1307939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8" t="55407" r="31558" b="21434"/>
                    <a:stretch/>
                  </pic:blipFill>
                  <pic:spPr bwMode="auto">
                    <a:xfrm>
                      <a:off x="0" y="0"/>
                      <a:ext cx="4273411" cy="13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CEE7" w14:textId="32498EDB" w:rsidR="00FD295D" w:rsidRPr="00FD295D" w:rsidRDefault="00FD295D">
      <w:pPr>
        <w:rPr>
          <w:b/>
          <w:bCs/>
          <w:lang w:eastAsia="zh-CN"/>
        </w:rPr>
      </w:pPr>
      <w:r w:rsidRPr="00FD295D">
        <w:rPr>
          <w:rFonts w:hint="eastAsia"/>
          <w:b/>
          <w:bCs/>
          <w:lang w:eastAsia="zh-CN"/>
        </w:rPr>
        <w:t>CAN</w:t>
      </w:r>
      <w:r w:rsidRPr="00FD295D">
        <w:rPr>
          <w:rFonts w:hint="eastAsia"/>
          <w:b/>
          <w:bCs/>
          <w:lang w:eastAsia="zh-CN"/>
        </w:rPr>
        <w:t>错误检测</w:t>
      </w:r>
    </w:p>
    <w:p w14:paraId="7CABE33C" w14:textId="1B8F65B7" w:rsidR="00FD295D" w:rsidRDefault="00FD295D">
      <w:pPr>
        <w:rPr>
          <w:b/>
          <w:bCs/>
          <w:lang w:eastAsia="zh-CN"/>
        </w:rPr>
      </w:pPr>
      <w:r w:rsidRPr="00FD295D">
        <w:rPr>
          <w:rFonts w:hint="eastAsia"/>
          <w:b/>
          <w:bCs/>
          <w:lang w:eastAsia="zh-CN"/>
        </w:rPr>
        <w:t>节点发送报文时要检测总线状态</w:t>
      </w:r>
    </w:p>
    <w:p w14:paraId="4D0CB011" w14:textId="2CF7DA01" w:rsidR="00FD295D" w:rsidRDefault="00FD295D">
      <w:pPr>
        <w:rPr>
          <w:lang w:eastAsia="zh-CN"/>
        </w:rPr>
      </w:pPr>
      <w:r w:rsidRPr="00FD295D">
        <w:rPr>
          <w:rFonts w:hint="eastAsia"/>
          <w:lang w:eastAsia="zh-CN"/>
        </w:rPr>
        <w:t>只有</w:t>
      </w:r>
      <w:r>
        <w:rPr>
          <w:rFonts w:hint="eastAsia"/>
          <w:lang w:eastAsia="zh-CN"/>
        </w:rPr>
        <w:t>总线空闲，节点才能发送报文</w:t>
      </w:r>
    </w:p>
    <w:p w14:paraId="49F5AD9E" w14:textId="33C1435A" w:rsidR="00FD295D" w:rsidRPr="00FD295D" w:rsidRDefault="00FD295D">
      <w:pPr>
        <w:rPr>
          <w:lang w:eastAsia="zh-CN"/>
        </w:rPr>
      </w:pPr>
      <w:r>
        <w:rPr>
          <w:rFonts w:hint="eastAsia"/>
          <w:lang w:eastAsia="zh-CN"/>
        </w:rPr>
        <w:t>在发送报文过程中进行“回读”，判断送出的位与回读的位是否一致。</w:t>
      </w:r>
    </w:p>
    <w:p w14:paraId="2EAFB9A8" w14:textId="77777777" w:rsidR="00FD295D" w:rsidRDefault="00000000">
      <w:r>
        <w:rPr>
          <w:noProof/>
        </w:rPr>
        <w:drawing>
          <wp:inline distT="0" distB="0" distL="0" distR="0" wp14:anchorId="25738D3C" wp14:editId="58038C1D">
            <wp:extent cx="4202925" cy="1550903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3" t="37035" r="25083" b="26004"/>
                    <a:stretch/>
                  </pic:blipFill>
                  <pic:spPr bwMode="auto">
                    <a:xfrm>
                      <a:off x="0" y="0"/>
                      <a:ext cx="4219743" cy="155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A455" w14:textId="0AE7F0EA" w:rsidR="00FD295D" w:rsidRPr="00FD295D" w:rsidRDefault="00FD295D">
      <w:pPr>
        <w:rPr>
          <w:b/>
          <w:bCs/>
        </w:rPr>
      </w:pPr>
      <w:r w:rsidRPr="00FD295D">
        <w:rPr>
          <w:rFonts w:hint="eastAsia"/>
          <w:b/>
          <w:bCs/>
          <w:lang w:eastAsia="zh-CN"/>
        </w:rPr>
        <w:t>位定时和同步</w:t>
      </w:r>
    </w:p>
    <w:p w14:paraId="6E1F5340" w14:textId="287C905D" w:rsidR="00FD295D" w:rsidRPr="00FD295D" w:rsidRDefault="00FD295D" w:rsidP="00FD295D">
      <w:pPr>
        <w:pStyle w:val="ListParagraph"/>
        <w:numPr>
          <w:ilvl w:val="0"/>
          <w:numId w:val="4"/>
        </w:numPr>
        <w:ind w:firstLineChars="0"/>
        <w:rPr>
          <w:b/>
          <w:bCs/>
        </w:rPr>
      </w:pPr>
      <w:r w:rsidRPr="00FD295D">
        <w:rPr>
          <w:rFonts w:hint="eastAsia"/>
          <w:b/>
          <w:bCs/>
          <w:lang w:eastAsia="zh-CN"/>
        </w:rPr>
        <w:t>位时间</w:t>
      </w:r>
    </w:p>
    <w:p w14:paraId="4942F34C" w14:textId="1573A043" w:rsidR="00FD295D" w:rsidRDefault="00FD295D" w:rsidP="00FD295D">
      <w:pPr>
        <w:rPr>
          <w:lang w:eastAsia="zh-CN"/>
        </w:rPr>
      </w:pPr>
      <w:r>
        <w:rPr>
          <w:rFonts w:hint="eastAsia"/>
          <w:lang w:eastAsia="zh-CN"/>
        </w:rPr>
        <w:t>由于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属于异步通讯，没有</w:t>
      </w:r>
      <w:r w:rsidRPr="00A209E1">
        <w:rPr>
          <w:rFonts w:hint="eastAsia"/>
          <w:b/>
          <w:bCs/>
          <w:lang w:eastAsia="zh-CN"/>
        </w:rPr>
        <w:t>时钟信号线</w:t>
      </w:r>
      <w:r>
        <w:rPr>
          <w:rFonts w:hint="eastAsia"/>
          <w:lang w:eastAsia="zh-CN"/>
        </w:rPr>
        <w:t>，同一网络中的所有节点像串口异步通讯一样，节点间会使用约定号的波特率进行通讯，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还会使用“位同步”来对抗干扰，吸收误差。</w:t>
      </w:r>
    </w:p>
    <w:p w14:paraId="6A92E7FF" w14:textId="7BC75E63" w:rsidR="00FD295D" w:rsidRDefault="00FD295D" w:rsidP="00FD295D">
      <w:pPr>
        <w:rPr>
          <w:lang w:eastAsia="zh-CN"/>
        </w:rPr>
      </w:pPr>
      <w:r>
        <w:rPr>
          <w:rFonts w:hint="eastAsia"/>
          <w:lang w:eastAsia="zh-CN"/>
        </w:rPr>
        <w:t>位时间指的是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总线上</w:t>
      </w:r>
      <w:r>
        <w:rPr>
          <w:rFonts w:hint="eastAsia"/>
          <w:lang w:eastAsia="zh-CN"/>
        </w:rPr>
        <w:t>1bit</w:t>
      </w:r>
      <w:r>
        <w:rPr>
          <w:rFonts w:hint="eastAsia"/>
          <w:lang w:eastAsia="zh-CN"/>
        </w:rPr>
        <w:t>数据的时间，一个位时间包括：</w:t>
      </w:r>
    </w:p>
    <w:p w14:paraId="361477B3" w14:textId="2EE1FCE5" w:rsidR="00F1641F" w:rsidRDefault="00000000">
      <w:r>
        <w:rPr>
          <w:noProof/>
        </w:rPr>
        <w:drawing>
          <wp:inline distT="0" distB="0" distL="0" distR="0" wp14:anchorId="16925444" wp14:editId="59BF08F4">
            <wp:extent cx="3773786" cy="1088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41108" r="26653" b="30791"/>
                    <a:stretch/>
                  </pic:blipFill>
                  <pic:spPr bwMode="auto">
                    <a:xfrm>
                      <a:off x="0" y="0"/>
                      <a:ext cx="3788573" cy="10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3F627" w14:textId="594BA9DC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一个位时间包含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个时间段，</w:t>
      </w:r>
      <w:r>
        <w:rPr>
          <w:rFonts w:hint="eastAsia"/>
          <w:lang w:eastAsia="zh-CN"/>
        </w:rPr>
        <w:t>8</w:t>
      </w:r>
      <w:r>
        <w:rPr>
          <w:lang w:eastAsia="zh-CN"/>
        </w:rPr>
        <w:t>-25</w:t>
      </w:r>
      <w:r>
        <w:rPr>
          <w:rFonts w:hint="eastAsia"/>
          <w:lang w:eastAsia="zh-CN"/>
        </w:rPr>
        <w:t>个时间份额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  <w:r>
        <w:rPr>
          <w:lang w:eastAsia="zh-CN"/>
        </w:rPr>
        <w:t>.</w:t>
      </w:r>
    </w:p>
    <w:p w14:paraId="4A40E2C5" w14:textId="77777777" w:rsidR="00F1641F" w:rsidRDefault="00000000">
      <w:pPr>
        <w:rPr>
          <w:lang w:eastAsia="zh-CN"/>
        </w:rPr>
      </w:pPr>
      <w:r>
        <w:rPr>
          <w:rFonts w:hint="eastAsia"/>
          <w:color w:val="00B050"/>
          <w:lang w:eastAsia="zh-CN"/>
        </w:rPr>
        <w:t>CAN</w:t>
      </w:r>
      <w:r>
        <w:rPr>
          <w:rFonts w:hint="eastAsia"/>
          <w:color w:val="00B050"/>
          <w:lang w:eastAsia="zh-CN"/>
        </w:rPr>
        <w:t>总线上发</w:t>
      </w:r>
      <w:r>
        <w:rPr>
          <w:rFonts w:hint="eastAsia"/>
          <w:color w:val="00B050"/>
          <w:lang w:eastAsia="zh-CN"/>
        </w:rPr>
        <w:t>1</w:t>
      </w:r>
      <w:r>
        <w:rPr>
          <w:rFonts w:hint="eastAsia"/>
          <w:color w:val="00B050"/>
          <w:lang w:eastAsia="zh-CN"/>
        </w:rPr>
        <w:t>个</w:t>
      </w:r>
      <w:r>
        <w:rPr>
          <w:rFonts w:hint="eastAsia"/>
          <w:color w:val="00B050"/>
          <w:lang w:eastAsia="zh-CN"/>
        </w:rPr>
        <w:t>bit</w:t>
      </w:r>
      <w:r>
        <w:rPr>
          <w:rFonts w:hint="eastAsia"/>
          <w:color w:val="00B050"/>
          <w:lang w:eastAsia="zh-CN"/>
        </w:rPr>
        <w:t>的信号需要花的时间叫做位时间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个收发节点之间的波特率必须要匹配上。有时钟线的叫同步通信总线，比如</w:t>
      </w:r>
      <w:r>
        <w:rPr>
          <w:rFonts w:hint="eastAsia"/>
          <w:lang w:eastAsia="zh-CN"/>
        </w:rPr>
        <w:t>I2C,SPI.</w:t>
      </w:r>
      <w:r>
        <w:rPr>
          <w:rFonts w:hint="eastAsia"/>
          <w:lang w:eastAsia="zh-CN"/>
        </w:rPr>
        <w:t>没有时钟线的叫做异步通信。同步则是，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发信息给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可以及时收到；异步则是指，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发信息给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会有延时或者误差。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总线属于异步通信，节点之间需要按照约定好的波特率进行通信的。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总线还会使用“位同步”来对抗干扰，吸收误差。</w:t>
      </w:r>
    </w:p>
    <w:p w14:paraId="36488A1E" w14:textId="77777777" w:rsidR="00F1641F" w:rsidRDefault="00000000">
      <w:pPr>
        <w:rPr>
          <w:color w:val="00B050"/>
          <w:lang w:eastAsia="zh-CN"/>
        </w:rPr>
      </w:pPr>
      <w:r>
        <w:rPr>
          <w:rFonts w:hint="eastAsia"/>
          <w:lang w:eastAsia="zh-CN"/>
        </w:rPr>
        <w:lastRenderedPageBreak/>
        <w:t>CAN</w:t>
      </w:r>
      <w:r>
        <w:rPr>
          <w:rFonts w:hint="eastAsia"/>
          <w:lang w:eastAsia="zh-CN"/>
        </w:rPr>
        <w:t>总线通讯速度为</w:t>
      </w:r>
      <w:r>
        <w:rPr>
          <w:rFonts w:hint="eastAsia"/>
          <w:color w:val="00B050"/>
          <w:lang w:eastAsia="zh-CN"/>
        </w:rPr>
        <w:t>500k bits/s</w:t>
      </w:r>
    </w:p>
    <w:p w14:paraId="17E75F9E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一个位时间包含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个时间段，同步段，传播段，相位缓冲段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，相位缓冲段</w:t>
      </w: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并由</w:t>
      </w:r>
      <w:r>
        <w:rPr>
          <w:rFonts w:hint="eastAsia"/>
          <w:lang w:eastAsia="zh-CN"/>
        </w:rPr>
        <w:t>8-25</w:t>
      </w:r>
      <w:r>
        <w:rPr>
          <w:rFonts w:hint="eastAsia"/>
          <w:lang w:eastAsia="zh-CN"/>
        </w:rPr>
        <w:t>个时间份额</w:t>
      </w:r>
      <w:proofErr w:type="spellStart"/>
      <w:r>
        <w:rPr>
          <w:rFonts w:hint="eastAsia"/>
          <w:lang w:eastAsia="zh-CN"/>
        </w:rPr>
        <w:t>tq</w:t>
      </w:r>
      <w:proofErr w:type="spellEnd"/>
      <w:r>
        <w:rPr>
          <w:rFonts w:hint="eastAsia"/>
          <w:lang w:eastAsia="zh-CN"/>
        </w:rPr>
        <w:t>来组成。</w:t>
      </w:r>
    </w:p>
    <w:p w14:paraId="224BE526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5555C2F" wp14:editId="76BE5721">
            <wp:extent cx="5273675" cy="2837815"/>
            <wp:effectExtent l="0" t="0" r="9525" b="698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16E2" w14:textId="65940F10" w:rsidR="00A209E1" w:rsidRPr="00A209E1" w:rsidRDefault="00A209E1">
      <w:pPr>
        <w:rPr>
          <w:b/>
          <w:bCs/>
          <w:lang w:eastAsia="zh-CN"/>
        </w:rPr>
      </w:pPr>
      <w:r w:rsidRPr="00A209E1">
        <w:rPr>
          <w:rFonts w:hint="eastAsia"/>
          <w:b/>
          <w:bCs/>
          <w:lang w:eastAsia="zh-CN"/>
        </w:rPr>
        <w:t>波特率</w:t>
      </w:r>
    </w:p>
    <w:p w14:paraId="79DFE2D6" w14:textId="726F3417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波特率由编程设置的时间份额长度和数量确定</w:t>
      </w:r>
    </w:p>
    <w:p w14:paraId="1C5D247F" w14:textId="610A15E4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波特率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= 1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位时间</w:t>
      </w:r>
    </w:p>
    <w:p w14:paraId="54A2B7D9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7F2187F1" wp14:editId="52FC6F64">
            <wp:extent cx="5092700" cy="1668282"/>
            <wp:effectExtent l="0" t="0" r="0" b="825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40961"/>
                    <a:stretch/>
                  </pic:blipFill>
                  <pic:spPr bwMode="auto">
                    <a:xfrm>
                      <a:off x="0" y="0"/>
                      <a:ext cx="5092700" cy="166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8170" w14:textId="78E1F145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同步段</w:t>
      </w:r>
      <w:r>
        <w:rPr>
          <w:rFonts w:hint="eastAsia"/>
          <w:lang w:eastAsia="zh-CN"/>
        </w:rPr>
        <w:t>SS</w:t>
      </w:r>
      <w:r>
        <w:rPr>
          <w:lang w:eastAsia="zh-CN"/>
        </w:rPr>
        <w:t>(SYNC SEG):</w:t>
      </w:r>
      <w:r>
        <w:rPr>
          <w:rFonts w:hint="eastAsia"/>
          <w:lang w:eastAsia="zh-CN"/>
        </w:rPr>
        <w:t>用于同步网络中各个节点，跳变沿如果发生在同步段，说明节点和通讯时序是同步的，固定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</w:p>
    <w:p w14:paraId="6F3C8EEB" w14:textId="4E03AB50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传播段</w:t>
      </w:r>
      <w:r>
        <w:rPr>
          <w:rFonts w:hint="eastAsia"/>
          <w:lang w:eastAsia="zh-CN"/>
        </w:rPr>
        <w:t>PTS(</w:t>
      </w:r>
      <w:r>
        <w:rPr>
          <w:lang w:eastAsia="zh-CN"/>
        </w:rPr>
        <w:t>PROP SEG):</w:t>
      </w:r>
      <w:r>
        <w:rPr>
          <w:rFonts w:hint="eastAsia"/>
          <w:lang w:eastAsia="zh-CN"/>
        </w:rPr>
        <w:t>用于补偿网络的物理延时时间，</w:t>
      </w:r>
      <w:r>
        <w:rPr>
          <w:rFonts w:hint="eastAsia"/>
          <w:lang w:eastAsia="zh-CN"/>
        </w:rPr>
        <w:t>1</w:t>
      </w:r>
      <w:r>
        <w:rPr>
          <w:lang w:eastAsia="zh-CN"/>
        </w:rPr>
        <w:t>-8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</w:p>
    <w:p w14:paraId="5561026C" w14:textId="4824A617" w:rsidR="00F1641F" w:rsidRDefault="00A209E1">
      <w:pPr>
        <w:rPr>
          <w:lang w:eastAsia="zh-CN"/>
        </w:rPr>
      </w:pPr>
      <w:r>
        <w:rPr>
          <w:rFonts w:hint="eastAsia"/>
          <w:noProof/>
          <w:lang w:eastAsia="zh-CN"/>
        </w:rPr>
        <w:t>相位缓冲段</w:t>
      </w:r>
      <w:r>
        <w:rPr>
          <w:rFonts w:hint="eastAsia"/>
          <w:noProof/>
          <w:lang w:eastAsia="zh-CN"/>
        </w:rPr>
        <w:t>1PES</w:t>
      </w:r>
      <w:r>
        <w:rPr>
          <w:noProof/>
          <w:lang w:eastAsia="zh-CN"/>
        </w:rPr>
        <w:t>1</w:t>
      </w:r>
      <w:r>
        <w:rPr>
          <w:rFonts w:hint="eastAsia"/>
          <w:noProof/>
          <w:lang w:eastAsia="zh-CN"/>
        </w:rPr>
        <w:t>(</w:t>
      </w:r>
      <w:r>
        <w:rPr>
          <w:noProof/>
          <w:lang w:eastAsia="zh-CN"/>
        </w:rPr>
        <w:t>PHASE SEG1):</w:t>
      </w:r>
      <w:r>
        <w:rPr>
          <w:rFonts w:hint="eastAsia"/>
          <w:noProof/>
          <w:lang w:eastAsia="zh-CN"/>
        </w:rPr>
        <w:t>用于补偿节点间的晶振误差，允许通过重同步对该段加长，在这个时间段末端进行总线状态的采样</w:t>
      </w:r>
      <w:r w:rsidR="00844110">
        <w:rPr>
          <w:rFonts w:hint="eastAsia"/>
          <w:noProof/>
          <w:lang w:eastAsia="zh-CN"/>
        </w:rPr>
        <w:t>(</w:t>
      </w:r>
      <w:r>
        <w:rPr>
          <w:rFonts w:hint="eastAsia"/>
          <w:noProof/>
          <w:lang w:eastAsia="zh-CN"/>
        </w:rPr>
        <w:t>1</w:t>
      </w:r>
      <w:r>
        <w:rPr>
          <w:noProof/>
          <w:lang w:eastAsia="zh-CN"/>
        </w:rPr>
        <w:t>-8</w:t>
      </w:r>
      <w:r>
        <w:rPr>
          <w:rFonts w:hint="eastAsia"/>
          <w:noProof/>
          <w:lang w:eastAsia="zh-CN"/>
        </w:rPr>
        <w:t>tq</w:t>
      </w:r>
      <w:r w:rsidR="00844110">
        <w:rPr>
          <w:rFonts w:hint="eastAsia"/>
          <w:noProof/>
          <w:lang w:eastAsia="zh-CN"/>
        </w:rPr>
        <w:t>)</w:t>
      </w:r>
    </w:p>
    <w:p w14:paraId="3C5398D2" w14:textId="43AFFAC2" w:rsidR="002D2F6F" w:rsidRDefault="002D2F6F">
      <w:pPr>
        <w:rPr>
          <w:lang w:eastAsia="zh-CN"/>
        </w:rPr>
      </w:pPr>
      <w:r>
        <w:rPr>
          <w:rFonts w:hint="eastAsia"/>
          <w:lang w:eastAsia="zh-CN"/>
        </w:rPr>
        <w:t>相位缓冲段</w:t>
      </w:r>
      <w:r>
        <w:rPr>
          <w:rFonts w:hint="eastAsia"/>
          <w:lang w:eastAsia="zh-CN"/>
        </w:rPr>
        <w:t>2PES</w:t>
      </w:r>
      <w:r>
        <w:rPr>
          <w:lang w:eastAsia="zh-CN"/>
        </w:rPr>
        <w:t>2</w:t>
      </w:r>
      <w:r>
        <w:rPr>
          <w:rFonts w:hint="eastAsia"/>
          <w:lang w:eastAsia="zh-CN"/>
        </w:rPr>
        <w:t>(</w:t>
      </w:r>
      <w:r>
        <w:rPr>
          <w:lang w:eastAsia="zh-CN"/>
        </w:rPr>
        <w:t>PHASE SEG2):</w:t>
      </w:r>
      <w:r>
        <w:rPr>
          <w:rFonts w:hint="eastAsia"/>
          <w:lang w:eastAsia="zh-CN"/>
        </w:rPr>
        <w:t>用于补偿节点间的晶振误差，允许通过重同步对该段缩短</w:t>
      </w:r>
      <w:r>
        <w:rPr>
          <w:rFonts w:hint="eastAsia"/>
          <w:lang w:eastAsia="zh-CN"/>
        </w:rPr>
        <w:t>(</w:t>
      </w:r>
      <w:r>
        <w:rPr>
          <w:lang w:eastAsia="zh-CN"/>
        </w:rPr>
        <w:t>1-8tq)</w:t>
      </w:r>
    </w:p>
    <w:p w14:paraId="6A00E840" w14:textId="0EF14AC3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lastRenderedPageBreak/>
        <w:t>为什么需要同步？因为两个节点没有时钟线，虽然波特率不一样，但是有可能出现不同步的情况，所以需要在一个位里面做一些补偿，去实现网络节点的同步。</w:t>
      </w:r>
    </w:p>
    <w:p w14:paraId="30355E96" w14:textId="07DC2246" w:rsidR="002D2F6F" w:rsidRPr="002D2F6F" w:rsidRDefault="002D2F6F" w:rsidP="002D2F6F">
      <w:pPr>
        <w:pStyle w:val="ListParagraph"/>
        <w:numPr>
          <w:ilvl w:val="0"/>
          <w:numId w:val="4"/>
        </w:numPr>
        <w:ind w:firstLineChars="0"/>
        <w:rPr>
          <w:b/>
          <w:bCs/>
          <w:lang w:eastAsia="zh-CN"/>
        </w:rPr>
      </w:pPr>
      <w:r w:rsidRPr="002D2F6F">
        <w:rPr>
          <w:rFonts w:hint="eastAsia"/>
          <w:b/>
          <w:bCs/>
          <w:lang w:eastAsia="zh-CN"/>
        </w:rPr>
        <w:t>同步</w:t>
      </w:r>
    </w:p>
    <w:p w14:paraId="67AA35BB" w14:textId="240B79E4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的同步包括</w:t>
      </w:r>
      <w:r w:rsidRPr="002D2F6F">
        <w:rPr>
          <w:rFonts w:hint="eastAsia"/>
          <w:b/>
          <w:bCs/>
          <w:lang w:eastAsia="zh-CN"/>
        </w:rPr>
        <w:t>硬同步</w:t>
      </w:r>
      <w:r>
        <w:rPr>
          <w:rFonts w:hint="eastAsia"/>
          <w:lang w:eastAsia="zh-CN"/>
        </w:rPr>
        <w:t>和</w:t>
      </w:r>
      <w:r w:rsidRPr="002D2F6F">
        <w:rPr>
          <w:rFonts w:hint="eastAsia"/>
          <w:b/>
          <w:bCs/>
          <w:lang w:eastAsia="zh-CN"/>
        </w:rPr>
        <w:t>重同步</w:t>
      </w:r>
      <w:r>
        <w:rPr>
          <w:rFonts w:hint="eastAsia"/>
          <w:lang w:eastAsia="zh-CN"/>
        </w:rPr>
        <w:t>两种方式</w:t>
      </w:r>
    </w:p>
    <w:p w14:paraId="7CEB832F" w14:textId="04D4596E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同步规则：</w:t>
      </w:r>
    </w:p>
    <w:p w14:paraId="41AA8827" w14:textId="75D486F9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一个位时间内只允许一种同步方式</w:t>
      </w:r>
    </w:p>
    <w:p w14:paraId="55EDE68A" w14:textId="4C00A6CE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任何一个隐性到显性的跳变都可用于同步</w:t>
      </w:r>
    </w:p>
    <w:p w14:paraId="769A2157" w14:textId="127118AA" w:rsidR="002D2F6F" w:rsidRDefault="002D2F6F" w:rsidP="002D2F6F">
      <w:pPr>
        <w:rPr>
          <w:lang w:eastAsia="zh-CN"/>
        </w:rPr>
      </w:pPr>
      <w:r w:rsidRPr="002D2F6F">
        <w:rPr>
          <w:rFonts w:hint="eastAsia"/>
          <w:b/>
          <w:bCs/>
          <w:lang w:eastAsia="zh-CN"/>
        </w:rPr>
        <w:t>硬同步</w:t>
      </w:r>
      <w:r>
        <w:rPr>
          <w:rFonts w:hint="eastAsia"/>
          <w:lang w:eastAsia="zh-CN"/>
        </w:rPr>
        <w:t>发生在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，所有接收节点调整各自当前位的同步段，使其位于发送的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位内。只有在帧起始信号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时有用，无法确保后续位时序是否同步。</w:t>
      </w:r>
    </w:p>
    <w:p w14:paraId="060621E1" w14:textId="4C84052B" w:rsidR="002D2F6F" w:rsidRDefault="002D2F6F" w:rsidP="002D2F6F">
      <w:pPr>
        <w:rPr>
          <w:lang w:eastAsia="zh-CN"/>
        </w:rPr>
      </w:pPr>
      <w:r w:rsidRPr="002D2F6F">
        <w:rPr>
          <w:rFonts w:hint="eastAsia"/>
          <w:b/>
          <w:bCs/>
          <w:lang w:eastAsia="zh-CN"/>
        </w:rPr>
        <w:t>从同步</w:t>
      </w:r>
      <w:r>
        <w:rPr>
          <w:rFonts w:hint="eastAsia"/>
          <w:lang w:eastAsia="zh-CN"/>
        </w:rPr>
        <w:t>发生在一个帧的其他位场内，当跳变沿落在同步段之外</w:t>
      </w:r>
    </w:p>
    <w:p w14:paraId="18A275D2" w14:textId="520DE280" w:rsidR="002D2F6F" w:rsidRDefault="002D2F6F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到仲裁场有多个节点同时发送的情况下，发送节点对跳变沿不进行从同步。</w:t>
      </w:r>
    </w:p>
    <w:p w14:paraId="1BF10818" w14:textId="77777777" w:rsidR="002D2F6F" w:rsidRDefault="002D2F6F">
      <w:pPr>
        <w:rPr>
          <w:lang w:eastAsia="zh-CN"/>
        </w:rPr>
      </w:pPr>
    </w:p>
    <w:p w14:paraId="3FDAD7F6" w14:textId="0A38D6DB" w:rsidR="00F1641F" w:rsidRDefault="00897924">
      <w:pPr>
        <w:rPr>
          <w:b/>
          <w:bCs/>
          <w:noProof/>
          <w:lang w:eastAsia="zh-CN"/>
        </w:rPr>
      </w:pPr>
      <w:r w:rsidRPr="00897924">
        <w:rPr>
          <w:rFonts w:hint="eastAsia"/>
          <w:b/>
          <w:bCs/>
          <w:noProof/>
          <w:lang w:eastAsia="zh-CN"/>
        </w:rPr>
        <w:t>硬同步：</w:t>
      </w:r>
    </w:p>
    <w:p w14:paraId="640A6C63" w14:textId="0A7D5792" w:rsidR="00897924" w:rsidRDefault="00897924">
      <w:pPr>
        <w:rPr>
          <w:noProof/>
          <w:lang w:eastAsia="zh-CN"/>
        </w:rPr>
      </w:pPr>
      <w:r w:rsidRPr="00897924">
        <w:rPr>
          <w:rFonts w:hint="eastAsia"/>
          <w:noProof/>
          <w:lang w:eastAsia="zh-CN"/>
        </w:rPr>
        <w:t>也就是一帧</w:t>
      </w:r>
      <w:r>
        <w:rPr>
          <w:rFonts w:hint="eastAsia"/>
          <w:noProof/>
          <w:lang w:eastAsia="zh-CN"/>
        </w:rPr>
        <w:t>CAN</w:t>
      </w:r>
      <w:r>
        <w:rPr>
          <w:rFonts w:hint="eastAsia"/>
          <w:noProof/>
          <w:lang w:eastAsia="zh-CN"/>
        </w:rPr>
        <w:t>报文开始的</w:t>
      </w:r>
      <w:r>
        <w:rPr>
          <w:rFonts w:hint="eastAsia"/>
          <w:noProof/>
          <w:lang w:eastAsia="zh-CN"/>
        </w:rPr>
        <w:t>SOF</w:t>
      </w:r>
      <w:r>
        <w:rPr>
          <w:rFonts w:hint="eastAsia"/>
          <w:noProof/>
          <w:lang w:eastAsia="zh-CN"/>
        </w:rPr>
        <w:t>位的时候，总线上接收节点会进行一次硬同步，让所有接收节点调整各自当前位的同步段，调整的宽度有限。一帧数据后面位置产生相位偏移的时候，就需要使用重同步来重新同步。</w:t>
      </w:r>
    </w:p>
    <w:p w14:paraId="4564029C" w14:textId="10DB0FFA" w:rsidR="00897924" w:rsidRPr="00897924" w:rsidRDefault="00897924">
      <w:pPr>
        <w:rPr>
          <w:lang w:eastAsia="zh-CN"/>
        </w:rPr>
      </w:pPr>
      <w:r>
        <w:rPr>
          <w:rFonts w:hint="eastAsia"/>
          <w:noProof/>
          <w:lang w:eastAsia="zh-CN"/>
        </w:rPr>
        <w:t>某节点检测到总线的帧起始信号不在节点内部时序的</w:t>
      </w:r>
      <w:r>
        <w:rPr>
          <w:rFonts w:hint="eastAsia"/>
          <w:noProof/>
          <w:lang w:eastAsia="zh-CN"/>
        </w:rPr>
        <w:t>SS</w:t>
      </w:r>
      <w:r>
        <w:rPr>
          <w:rFonts w:hint="eastAsia"/>
          <w:noProof/>
          <w:lang w:eastAsia="zh-CN"/>
        </w:rPr>
        <w:t>段范围，会判断自己内部时序和总线不同步，该节点通过硬同步方式重新调整，把自己的</w:t>
      </w:r>
      <w:r>
        <w:rPr>
          <w:rFonts w:hint="eastAsia"/>
          <w:noProof/>
          <w:lang w:eastAsia="zh-CN"/>
        </w:rPr>
        <w:t>SS</w:t>
      </w:r>
      <w:r>
        <w:rPr>
          <w:rFonts w:hint="eastAsia"/>
          <w:noProof/>
          <w:lang w:eastAsia="zh-CN"/>
        </w:rPr>
        <w:t>段移到总线下降沿的部分，从而获得同步。</w:t>
      </w:r>
    </w:p>
    <w:p w14:paraId="499BC3BF" w14:textId="3F0098CD" w:rsidR="00F1641F" w:rsidRDefault="00F1641F">
      <w:pPr>
        <w:rPr>
          <w:lang w:eastAsia="zh-CN"/>
        </w:rPr>
      </w:pPr>
    </w:p>
    <w:p w14:paraId="77B145E2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A70E54F" wp14:editId="6819D745">
            <wp:extent cx="5270500" cy="1956435"/>
            <wp:effectExtent l="0" t="0" r="0" b="1206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E496" w14:textId="0A2CA4B8" w:rsidR="00F1641F" w:rsidRDefault="00F1641F">
      <w:pPr>
        <w:rPr>
          <w:lang w:eastAsia="zh-CN"/>
        </w:rPr>
      </w:pPr>
    </w:p>
    <w:p w14:paraId="40A4581B" w14:textId="63626509" w:rsidR="00897924" w:rsidRDefault="00897924">
      <w:pPr>
        <w:rPr>
          <w:lang w:eastAsia="zh-CN"/>
        </w:rPr>
      </w:pPr>
      <w:r>
        <w:rPr>
          <w:rFonts w:hint="eastAsia"/>
          <w:lang w:eastAsia="zh-CN"/>
        </w:rPr>
        <w:t>重同步</w:t>
      </w:r>
    </w:p>
    <w:p w14:paraId="133630FE" w14:textId="79968D00" w:rsidR="00897924" w:rsidRDefault="00897924">
      <w:pPr>
        <w:rPr>
          <w:lang w:eastAsia="zh-CN"/>
        </w:rPr>
      </w:pPr>
      <w:r>
        <w:rPr>
          <w:rFonts w:hint="eastAsia"/>
          <w:lang w:eastAsia="zh-CN"/>
        </w:rPr>
        <w:t>当跳变沿和同步段误差小于</w:t>
      </w:r>
      <w:r>
        <w:rPr>
          <w:rFonts w:hint="eastAsia"/>
          <w:lang w:eastAsia="zh-CN"/>
        </w:rPr>
        <w:t>SJW(</w:t>
      </w:r>
      <w:proofErr w:type="spellStart"/>
      <w:r>
        <w:rPr>
          <w:lang w:eastAsia="zh-CN"/>
        </w:rPr>
        <w:t>re</w:t>
      </w:r>
      <w:r>
        <w:rPr>
          <w:rFonts w:hint="eastAsia"/>
          <w:lang w:eastAsia="zh-CN"/>
        </w:rPr>
        <w:t>S</w:t>
      </w:r>
      <w:r>
        <w:rPr>
          <w:lang w:eastAsia="zh-CN"/>
        </w:rPr>
        <w:t>ynchronization</w:t>
      </w:r>
      <w:proofErr w:type="spellEnd"/>
      <w:r>
        <w:rPr>
          <w:lang w:eastAsia="zh-CN"/>
        </w:rPr>
        <w:t xml:space="preserve"> Jump Width;</w:t>
      </w:r>
      <w:r>
        <w:rPr>
          <w:rFonts w:hint="eastAsia"/>
          <w:lang w:eastAsia="zh-CN"/>
        </w:rPr>
        <w:t>重新同步补偿宽度</w:t>
      </w:r>
      <w:r>
        <w:rPr>
          <w:lang w:eastAsia="zh-CN"/>
        </w:rPr>
        <w:t>)</w:t>
      </w:r>
      <w:r>
        <w:rPr>
          <w:rFonts w:hint="eastAsia"/>
          <w:lang w:eastAsia="zh-CN"/>
        </w:rPr>
        <w:t>，重新同步会通过延长</w:t>
      </w:r>
      <w:r>
        <w:rPr>
          <w:rFonts w:hint="eastAsia"/>
          <w:lang w:eastAsia="zh-CN"/>
        </w:rPr>
        <w:t>PTS</w:t>
      </w:r>
      <w:r>
        <w:rPr>
          <w:lang w:eastAsia="zh-CN"/>
        </w:rPr>
        <w:t>1</w:t>
      </w:r>
      <w:r>
        <w:rPr>
          <w:rFonts w:hint="eastAsia"/>
          <w:lang w:eastAsia="zh-CN"/>
        </w:rPr>
        <w:t>段或者缩短</w:t>
      </w:r>
      <w:r>
        <w:rPr>
          <w:rFonts w:hint="eastAsia"/>
          <w:lang w:eastAsia="zh-CN"/>
        </w:rPr>
        <w:t>PTS</w:t>
      </w:r>
      <w:r>
        <w:rPr>
          <w:lang w:eastAsia="zh-CN"/>
        </w:rPr>
        <w:t>2</w:t>
      </w:r>
      <w:r>
        <w:rPr>
          <w:rFonts w:hint="eastAsia"/>
          <w:lang w:eastAsia="zh-CN"/>
        </w:rPr>
        <w:t>段，来保证采样点位置的正确；如限定</w:t>
      </w:r>
      <w:r>
        <w:rPr>
          <w:rFonts w:hint="eastAsia"/>
          <w:lang w:eastAsia="zh-CN"/>
        </w:rPr>
        <w:t>SJW</w:t>
      </w:r>
      <w:r>
        <w:rPr>
          <w:lang w:eastAsia="zh-CN"/>
        </w:rPr>
        <w:t xml:space="preserve">=5 </w:t>
      </w:r>
      <w:proofErr w:type="spellStart"/>
      <w:r>
        <w:rPr>
          <w:rFonts w:hint="eastAsia"/>
          <w:lang w:eastAsia="zh-CN"/>
        </w:rPr>
        <w:lastRenderedPageBreak/>
        <w:t>Tq</w:t>
      </w:r>
      <w:proofErr w:type="spellEnd"/>
      <w:r>
        <w:rPr>
          <w:rFonts w:hint="eastAsia"/>
          <w:lang w:eastAsia="zh-CN"/>
        </w:rPr>
        <w:t>时，单词同步调整的时候不能增加或者减少超过</w:t>
      </w:r>
      <w:r>
        <w:rPr>
          <w:rFonts w:hint="eastAsia"/>
          <w:lang w:eastAsia="zh-CN"/>
        </w:rPr>
        <w:t>5Tq</w:t>
      </w:r>
      <w:r>
        <w:rPr>
          <w:rFonts w:hint="eastAsia"/>
          <w:lang w:eastAsia="zh-CN"/>
        </w:rPr>
        <w:t>的时间长度，若有需要，控制器会通过多次小幅度调整来实现同步。</w:t>
      </w:r>
    </w:p>
    <w:p w14:paraId="43FBE0C0" w14:textId="7BA0C848" w:rsidR="00F1641F" w:rsidRDefault="00000000">
      <w:pPr>
        <w:rPr>
          <w:rFonts w:hint="eastAsia"/>
          <w:lang w:eastAsia="zh-CN"/>
        </w:rPr>
      </w:pPr>
      <w:r>
        <w:rPr>
          <w:noProof/>
        </w:rPr>
        <w:drawing>
          <wp:inline distT="0" distB="0" distL="114300" distR="114300" wp14:anchorId="2FC98785" wp14:editId="6160B4CF">
            <wp:extent cx="4673600" cy="2209800"/>
            <wp:effectExtent l="0" t="0" r="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0DD9" w14:textId="4D2FCC5C" w:rsidR="008A7C4C" w:rsidRDefault="008A7C4C">
      <w:pPr>
        <w:rPr>
          <w:lang w:eastAsia="zh-CN"/>
        </w:rPr>
      </w:pPr>
      <w:r>
        <w:rPr>
          <w:rFonts w:hint="eastAsia"/>
          <w:lang w:eastAsia="zh-CN"/>
        </w:rPr>
        <w:t>位定时：传播段延时时间确定</w:t>
      </w:r>
    </w:p>
    <w:p w14:paraId="00C2E5C6" w14:textId="15D9B10A" w:rsidR="008A7C4C" w:rsidRDefault="008A7C4C">
      <w:pPr>
        <w:rPr>
          <w:lang w:eastAsia="zh-CN"/>
        </w:rPr>
      </w:pPr>
      <w:r>
        <w:rPr>
          <w:rFonts w:hint="eastAsia"/>
          <w:lang w:eastAsia="zh-CN"/>
        </w:rPr>
        <w:t>延迟时间的确定</w:t>
      </w:r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保证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倍信号在总线的延迟</w:t>
      </w:r>
    </w:p>
    <w:p w14:paraId="30EA0B21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1445B944" wp14:editId="7B5E6D14">
            <wp:extent cx="4902200" cy="2026374"/>
            <wp:effectExtent l="0" t="0" r="0" b="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t="29710"/>
                    <a:stretch/>
                  </pic:blipFill>
                  <pic:spPr bwMode="auto">
                    <a:xfrm>
                      <a:off x="0" y="0"/>
                      <a:ext cx="4902200" cy="202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C19D" w14:textId="43EB0D26" w:rsidR="00F1641F" w:rsidRDefault="008A7C4C">
      <w:pPr>
        <w:rPr>
          <w:lang w:eastAsia="zh-CN"/>
        </w:rPr>
      </w:pPr>
      <w:r>
        <w:rPr>
          <w:rFonts w:hint="eastAsia"/>
          <w:lang w:eastAsia="zh-CN"/>
        </w:rPr>
        <w:t>位定时参数确定：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7C4C" w14:paraId="480CE203" w14:textId="77777777" w:rsidTr="008A7C4C">
        <w:tc>
          <w:tcPr>
            <w:tcW w:w="8296" w:type="dxa"/>
          </w:tcPr>
          <w:p w14:paraId="5C62741A" w14:textId="3092C4E5" w:rsidR="008A7C4C" w:rsidRDefault="008A7C4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T(</w:t>
            </w:r>
            <w:r>
              <w:rPr>
                <w:lang w:eastAsia="zh-CN"/>
              </w:rPr>
              <w:t>Bit) = 1/</w:t>
            </w:r>
            <w:proofErr w:type="spellStart"/>
            <w:r>
              <w:rPr>
                <w:lang w:eastAsia="zh-CN"/>
              </w:rPr>
              <w:t>Baudrate</w:t>
            </w:r>
            <w:proofErr w:type="spellEnd"/>
          </w:p>
        </w:tc>
      </w:tr>
      <w:tr w:rsidR="008A7C4C" w:rsidRPr="00A06A08" w14:paraId="1989DE0D" w14:textId="77777777" w:rsidTr="008A7C4C">
        <w:tc>
          <w:tcPr>
            <w:tcW w:w="8296" w:type="dxa"/>
          </w:tcPr>
          <w:p w14:paraId="31475B64" w14:textId="7FD645B8" w:rsidR="008A7C4C" w:rsidRPr="008A7C4C" w:rsidRDefault="008A7C4C">
            <w:pPr>
              <w:rPr>
                <w:lang w:val="de-DE" w:eastAsia="zh-CN"/>
              </w:rPr>
            </w:pPr>
            <w:r w:rsidRPr="008A7C4C">
              <w:rPr>
                <w:rFonts w:hint="eastAsia"/>
                <w:lang w:val="de-DE" w:eastAsia="zh-CN"/>
              </w:rPr>
              <w:t>T</w:t>
            </w:r>
            <w:r w:rsidRPr="008A7C4C">
              <w:rPr>
                <w:lang w:val="de-DE" w:eastAsia="zh-CN"/>
              </w:rPr>
              <w:t>(</w:t>
            </w:r>
            <w:proofErr w:type="spellStart"/>
            <w:r w:rsidRPr="008A7C4C">
              <w:rPr>
                <w:lang w:val="de-DE" w:eastAsia="zh-CN"/>
              </w:rPr>
              <w:t>tq</w:t>
            </w:r>
            <w:proofErr w:type="spellEnd"/>
            <w:r w:rsidRPr="008A7C4C">
              <w:rPr>
                <w:lang w:val="de-DE" w:eastAsia="zh-CN"/>
              </w:rPr>
              <w:t>) = T(Bit)/NBT</w:t>
            </w:r>
          </w:p>
        </w:tc>
      </w:tr>
      <w:tr w:rsidR="008A7C4C" w:rsidRPr="008A7C4C" w14:paraId="173DEF06" w14:textId="77777777" w:rsidTr="008A7C4C">
        <w:tc>
          <w:tcPr>
            <w:tcW w:w="8296" w:type="dxa"/>
          </w:tcPr>
          <w:p w14:paraId="59186094" w14:textId="39D32344" w:rsidR="008A7C4C" w:rsidRPr="008A7C4C" w:rsidRDefault="008A7C4C">
            <w:pPr>
              <w:rPr>
                <w:lang w:eastAsia="zh-CN"/>
              </w:rPr>
            </w:pPr>
            <w:r w:rsidRPr="008A7C4C">
              <w:rPr>
                <w:lang w:eastAsia="zh-CN"/>
              </w:rPr>
              <w:t>T(</w:t>
            </w:r>
            <w:proofErr w:type="spellStart"/>
            <w:r w:rsidRPr="008A7C4C">
              <w:rPr>
                <w:lang w:eastAsia="zh-CN"/>
              </w:rPr>
              <w:t>Prop_Seg</w:t>
            </w:r>
            <w:proofErr w:type="spellEnd"/>
            <w:r w:rsidRPr="008A7C4C">
              <w:rPr>
                <w:lang w:eastAsia="zh-CN"/>
              </w:rPr>
              <w:t>) = 2*(</w:t>
            </w:r>
            <w:proofErr w:type="spellStart"/>
            <w:r w:rsidRPr="008A7C4C">
              <w:rPr>
                <w:lang w:eastAsia="zh-CN"/>
              </w:rPr>
              <w:t>DelayTransceiver+DelayBus</w:t>
            </w:r>
            <w:proofErr w:type="spellEnd"/>
            <w:r w:rsidRPr="008A7C4C">
              <w:rPr>
                <w:lang w:eastAsia="zh-CN"/>
              </w:rPr>
              <w:t>)</w:t>
            </w:r>
          </w:p>
        </w:tc>
      </w:tr>
      <w:tr w:rsidR="008A7C4C" w:rsidRPr="008A7C4C" w14:paraId="424CC7C0" w14:textId="77777777" w:rsidTr="008A7C4C">
        <w:tc>
          <w:tcPr>
            <w:tcW w:w="8296" w:type="dxa"/>
          </w:tcPr>
          <w:p w14:paraId="3E078A2D" w14:textId="2F5883F3" w:rsidR="008A7C4C" w:rsidRPr="008A7C4C" w:rsidRDefault="008A7C4C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Prop_Seg</w:t>
            </w:r>
            <w:proofErr w:type="spellEnd"/>
            <w:r>
              <w:rPr>
                <w:lang w:eastAsia="zh-CN"/>
              </w:rPr>
              <w:t xml:space="preserve"> = T(</w:t>
            </w:r>
            <w:proofErr w:type="spellStart"/>
            <w:r>
              <w:rPr>
                <w:lang w:eastAsia="zh-CN"/>
              </w:rPr>
              <w:t>Prop_Seg</w:t>
            </w:r>
            <w:proofErr w:type="spellEnd"/>
            <w:r>
              <w:rPr>
                <w:lang w:eastAsia="zh-CN"/>
              </w:rPr>
              <w:t>)/T(</w:t>
            </w:r>
            <w:proofErr w:type="spellStart"/>
            <w:r>
              <w:rPr>
                <w:lang w:eastAsia="zh-CN"/>
              </w:rPr>
              <w:t>tq</w:t>
            </w:r>
            <w:proofErr w:type="spellEnd"/>
            <w:r>
              <w:rPr>
                <w:lang w:eastAsia="zh-CN"/>
              </w:rPr>
              <w:t>)</w:t>
            </w:r>
          </w:p>
        </w:tc>
      </w:tr>
      <w:tr w:rsidR="008A7C4C" w:rsidRPr="008A7C4C" w14:paraId="5B210AC5" w14:textId="77777777" w:rsidTr="008A7C4C">
        <w:tc>
          <w:tcPr>
            <w:tcW w:w="8296" w:type="dxa"/>
          </w:tcPr>
          <w:p w14:paraId="651AEB35" w14:textId="77777777" w:rsidR="008A7C4C" w:rsidRDefault="008A7C4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</w:t>
            </w:r>
            <w:r>
              <w:rPr>
                <w:lang w:eastAsia="zh-CN"/>
              </w:rPr>
              <w:t>f(NBT-1-Prop_Seg)/2</w:t>
            </w:r>
            <w:r>
              <w:rPr>
                <w:rFonts w:hint="eastAsia"/>
                <w:lang w:eastAsia="zh-CN"/>
              </w:rPr>
              <w:t>为偶数</w:t>
            </w:r>
          </w:p>
          <w:p w14:paraId="32883C1D" w14:textId="77777777" w:rsidR="008A7C4C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Seg1 = Phase_Seg2 = (NBT-1-Prop_Seg)/2</w:t>
            </w:r>
          </w:p>
          <w:p w14:paraId="6BABBBB8" w14:textId="51F0ECAB" w:rsidR="00DA68E9" w:rsidRDefault="00DA68E9">
            <w:pPr>
              <w:rPr>
                <w:lang w:eastAsia="zh-CN"/>
              </w:rPr>
            </w:pPr>
            <w:r>
              <w:rPr>
                <w:lang w:eastAsia="zh-CN"/>
              </w:rPr>
              <w:t>Else</w:t>
            </w:r>
          </w:p>
          <w:p w14:paraId="6FED4AF1" w14:textId="77777777" w:rsidR="00DA68E9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Seg1 = (NBT-1-Prop_Seg)/2,</w:t>
            </w:r>
          </w:p>
          <w:p w14:paraId="1697DDB4" w14:textId="1FC6E8BA" w:rsidR="00DA68E9" w:rsidRPr="008A7C4C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Seg2 = (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</w:t>
            </w:r>
            <w:proofErr w:type="gramStart"/>
            <w:r>
              <w:rPr>
                <w:lang w:eastAsia="zh-CN"/>
              </w:rPr>
              <w:t>1)+</w:t>
            </w:r>
            <w:proofErr w:type="gramEnd"/>
            <w:r>
              <w:rPr>
                <w:lang w:eastAsia="zh-CN"/>
              </w:rPr>
              <w:t>1</w:t>
            </w:r>
          </w:p>
        </w:tc>
      </w:tr>
    </w:tbl>
    <w:p w14:paraId="53CA70C6" w14:textId="0128DD4A" w:rsidR="00F1641F" w:rsidRPr="008A7C4C" w:rsidRDefault="00F1641F">
      <w:pPr>
        <w:rPr>
          <w:lang w:eastAsia="zh-CN"/>
        </w:rPr>
      </w:pPr>
    </w:p>
    <w:p w14:paraId="5734C685" w14:textId="42CDEC8F" w:rsidR="008A7C4C" w:rsidRDefault="008A7C4C" w:rsidP="008A7C4C">
      <w:pPr>
        <w:rPr>
          <w:b/>
          <w:bCs/>
          <w:lang w:eastAsia="zh-CN"/>
        </w:rPr>
      </w:pPr>
      <w:r w:rsidRPr="008A7C4C">
        <w:rPr>
          <w:rFonts w:hint="eastAsia"/>
          <w:b/>
          <w:bCs/>
          <w:lang w:eastAsia="zh-CN"/>
        </w:rPr>
        <w:t>总结</w:t>
      </w:r>
    </w:p>
    <w:p w14:paraId="1DC25AA8" w14:textId="61FEA5BB" w:rsidR="008A7C4C" w:rsidRPr="008A7C4C" w:rsidRDefault="008A7C4C" w:rsidP="008A7C4C">
      <w:pPr>
        <w:rPr>
          <w:lang w:eastAsia="zh-CN"/>
        </w:rPr>
      </w:pPr>
      <w:r w:rsidRPr="008A7C4C"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总线作为车载通信最重要的总线，与其很好抗干扰性、错误检测机制、不需要时钟线等机制都密切相关。学好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总线不仅仅要学好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的网络协议栈，对其底层通讯技术最好也要有所理解，这样才能明白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总线的本质。</w:t>
      </w:r>
    </w:p>
    <w:p w14:paraId="185548F4" w14:textId="77777777" w:rsidR="00F1641F" w:rsidRDefault="00000000">
      <w:pPr>
        <w:pStyle w:val="Heading2"/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文件讲解</w:t>
      </w:r>
    </w:p>
    <w:p w14:paraId="1ADC7722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8C8BE6B" wp14:editId="783DF85E">
            <wp:extent cx="5086350" cy="3701415"/>
            <wp:effectExtent l="0" t="0" r="6350" b="698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rcRect b="242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1990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Network</w:t>
      </w:r>
      <w:r>
        <w:rPr>
          <w:rFonts w:hint="eastAsia"/>
          <w:lang w:eastAsia="zh-CN"/>
        </w:rPr>
        <w:t>表示当前</w:t>
      </w:r>
      <w:proofErr w:type="spellStart"/>
      <w:r>
        <w:rPr>
          <w:rFonts w:hint="eastAsia"/>
          <w:lang w:eastAsia="zh-CN"/>
        </w:rPr>
        <w:t>dbc</w:t>
      </w:r>
      <w:proofErr w:type="spell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网络节点，</w:t>
      </w:r>
      <w:r>
        <w:rPr>
          <w:rFonts w:hint="eastAsia"/>
          <w:lang w:eastAsia="zh-CN"/>
        </w:rPr>
        <w:t>ECUs</w:t>
      </w:r>
      <w:r>
        <w:rPr>
          <w:rFonts w:hint="eastAsia"/>
          <w:lang w:eastAsia="zh-CN"/>
        </w:rPr>
        <w:t>下的是控制器，</w:t>
      </w:r>
      <w:r>
        <w:rPr>
          <w:rFonts w:hint="eastAsia"/>
          <w:lang w:eastAsia="zh-CN"/>
        </w:rPr>
        <w:t>Network nodes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BCM</w:t>
      </w:r>
      <w:r>
        <w:rPr>
          <w:rFonts w:hint="eastAsia"/>
          <w:lang w:eastAsia="zh-CN"/>
        </w:rPr>
        <w:t>节点发送</w:t>
      </w:r>
      <w:r>
        <w:rPr>
          <w:rFonts w:hint="eastAsia"/>
          <w:lang w:eastAsia="zh-CN"/>
        </w:rPr>
        <w:t>0x12</w:t>
      </w:r>
      <w:r>
        <w:rPr>
          <w:rFonts w:hint="eastAsia"/>
          <w:lang w:eastAsia="zh-CN"/>
        </w:rPr>
        <w:t>报文。</w:t>
      </w:r>
    </w:p>
    <w:p w14:paraId="443E3BDF" w14:textId="25729878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>AN</w:t>
      </w:r>
      <w:r>
        <w:rPr>
          <w:rFonts w:hint="eastAsia"/>
          <w:lang w:eastAsia="zh-CN"/>
        </w:rPr>
        <w:t>通信的</w:t>
      </w:r>
      <w:r>
        <w:rPr>
          <w:rFonts w:hint="eastAsia"/>
          <w:lang w:eastAsia="zh-CN"/>
        </w:rPr>
        <w:t>BDC</w:t>
      </w:r>
      <w:r>
        <w:rPr>
          <w:rFonts w:hint="eastAsia"/>
          <w:lang w:eastAsia="zh-CN"/>
        </w:rPr>
        <w:t>文件：</w:t>
      </w:r>
    </w:p>
    <w:p w14:paraId="6F1AEFC8" w14:textId="388C1012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文件：</w:t>
      </w:r>
      <w:r>
        <w:rPr>
          <w:rFonts w:hint="eastAsia"/>
          <w:lang w:eastAsia="zh-CN"/>
        </w:rPr>
        <w:t>Data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数据库文件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主要用来定义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总线通信协议用的</w:t>
      </w:r>
    </w:p>
    <w:p w14:paraId="6143DDE5" w14:textId="4A153286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文件描述了一个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网络上面所有的节点，每个节点发送和接收的报文，每条报文的信号。我们在实际产品开发中，开发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通信的时候，就会通过</w:t>
      </w: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文件来定义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网络节点、报文、信号。</w:t>
      </w:r>
    </w:p>
    <w:sectPr w:rsidR="00B45BFE">
      <w:headerReference w:type="even" r:id="rId51"/>
      <w:headerReference w:type="default" r:id="rId52"/>
      <w:headerReference w:type="firs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A2F56" w14:textId="77777777" w:rsidR="00440A0D" w:rsidRDefault="00440A0D">
      <w:pPr>
        <w:spacing w:line="240" w:lineRule="auto"/>
      </w:pPr>
      <w:r>
        <w:separator/>
      </w:r>
    </w:p>
  </w:endnote>
  <w:endnote w:type="continuationSeparator" w:id="0">
    <w:p w14:paraId="3A2E2F14" w14:textId="77777777" w:rsidR="00440A0D" w:rsidRDefault="00440A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12C86" w14:textId="77777777" w:rsidR="00440A0D" w:rsidRDefault="00440A0D">
      <w:pPr>
        <w:spacing w:after="0"/>
      </w:pPr>
      <w:r>
        <w:separator/>
      </w:r>
    </w:p>
  </w:footnote>
  <w:footnote w:type="continuationSeparator" w:id="0">
    <w:p w14:paraId="1CCD8908" w14:textId="77777777" w:rsidR="00440A0D" w:rsidRDefault="00440A0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FED3C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919013D" wp14:editId="2F516D9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CDD993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19013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left:0;text-align:left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" filled="f" stroked="f">
              <v:textbox style="mso-fit-shape-to-text:t" inset="0,15pt,20pt,0">
                <w:txbxContent>
                  <w:p w14:paraId="7CCDD993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AD6C8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61E5C099" wp14:editId="461A94C2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" name="Text Box 3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E12957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E5C09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left:0;text-align:left;margin-left:-16.25pt;margin-top:0;width:34.95pt;height:34.95pt;z-index:25166131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" filled="f" stroked="f">
              <v:textbox style="mso-fit-shape-to-text:t" inset="0,15pt,20pt,0">
                <w:txbxContent>
                  <w:p w14:paraId="0DE12957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F62C4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4C9B4E4" wp14:editId="492D3D3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9204CD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C9B4E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left:0;text-align:left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" filled="f" stroked="f">
              <v:textbox style="mso-fit-shape-to-text:t" inset="0,15pt,20pt,0">
                <w:txbxContent>
                  <w:p w14:paraId="679204CD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813BE"/>
    <w:multiLevelType w:val="hybridMultilevel"/>
    <w:tmpl w:val="1110F5B0"/>
    <w:lvl w:ilvl="0" w:tplc="C4AEC3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4397587"/>
    <w:multiLevelType w:val="hybridMultilevel"/>
    <w:tmpl w:val="35EAA88A"/>
    <w:lvl w:ilvl="0" w:tplc="7400A5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9981F30"/>
    <w:multiLevelType w:val="hybridMultilevel"/>
    <w:tmpl w:val="23DAD078"/>
    <w:lvl w:ilvl="0" w:tplc="4C4EB0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FB44D3C"/>
    <w:multiLevelType w:val="hybridMultilevel"/>
    <w:tmpl w:val="7A5C7A8C"/>
    <w:lvl w:ilvl="0" w:tplc="AEE412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84972402">
    <w:abstractNumId w:val="2"/>
  </w:num>
  <w:num w:numId="2" w16cid:durableId="1353532736">
    <w:abstractNumId w:val="0"/>
  </w:num>
  <w:num w:numId="3" w16cid:durableId="1063217273">
    <w:abstractNumId w:val="1"/>
  </w:num>
  <w:num w:numId="4" w16cid:durableId="10714616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2Yjk0ZTI2MTYzZWM5NTcwMzNjZWI5YzdmNmQ4MjEifQ=="/>
  </w:docVars>
  <w:rsids>
    <w:rsidRoot w:val="00263D51"/>
    <w:rsid w:val="00027A46"/>
    <w:rsid w:val="000418F9"/>
    <w:rsid w:val="000B5BB1"/>
    <w:rsid w:val="000B7A97"/>
    <w:rsid w:val="00135F92"/>
    <w:rsid w:val="00157FDB"/>
    <w:rsid w:val="001838F9"/>
    <w:rsid w:val="00197D66"/>
    <w:rsid w:val="001B078F"/>
    <w:rsid w:val="001D2CD0"/>
    <w:rsid w:val="001E4067"/>
    <w:rsid w:val="00220E00"/>
    <w:rsid w:val="00263D51"/>
    <w:rsid w:val="00281521"/>
    <w:rsid w:val="002C20C8"/>
    <w:rsid w:val="002D2F6F"/>
    <w:rsid w:val="002D6A37"/>
    <w:rsid w:val="002E6293"/>
    <w:rsid w:val="00314963"/>
    <w:rsid w:val="00336F1E"/>
    <w:rsid w:val="00364F76"/>
    <w:rsid w:val="00387D95"/>
    <w:rsid w:val="003964FF"/>
    <w:rsid w:val="00434BD4"/>
    <w:rsid w:val="00437C31"/>
    <w:rsid w:val="00440A0D"/>
    <w:rsid w:val="004667D2"/>
    <w:rsid w:val="0048565B"/>
    <w:rsid w:val="00487700"/>
    <w:rsid w:val="004A6D49"/>
    <w:rsid w:val="004B3E3F"/>
    <w:rsid w:val="005235ED"/>
    <w:rsid w:val="00523A92"/>
    <w:rsid w:val="0053481A"/>
    <w:rsid w:val="0054344C"/>
    <w:rsid w:val="005810A0"/>
    <w:rsid w:val="005C6125"/>
    <w:rsid w:val="005C71EC"/>
    <w:rsid w:val="00641FE6"/>
    <w:rsid w:val="006A649E"/>
    <w:rsid w:val="006D365C"/>
    <w:rsid w:val="00736829"/>
    <w:rsid w:val="00772990"/>
    <w:rsid w:val="007876C1"/>
    <w:rsid w:val="007A1B96"/>
    <w:rsid w:val="007B7179"/>
    <w:rsid w:val="007E289A"/>
    <w:rsid w:val="00807B7B"/>
    <w:rsid w:val="008244E5"/>
    <w:rsid w:val="00844110"/>
    <w:rsid w:val="00864502"/>
    <w:rsid w:val="00897924"/>
    <w:rsid w:val="008A7C4C"/>
    <w:rsid w:val="008B66F4"/>
    <w:rsid w:val="008F3C65"/>
    <w:rsid w:val="00937686"/>
    <w:rsid w:val="00942667"/>
    <w:rsid w:val="009555BD"/>
    <w:rsid w:val="00963D47"/>
    <w:rsid w:val="00970C2E"/>
    <w:rsid w:val="009A02F9"/>
    <w:rsid w:val="009A1903"/>
    <w:rsid w:val="009B4893"/>
    <w:rsid w:val="00A06A08"/>
    <w:rsid w:val="00A209E1"/>
    <w:rsid w:val="00A430EA"/>
    <w:rsid w:val="00A60DD5"/>
    <w:rsid w:val="00A8367D"/>
    <w:rsid w:val="00A86491"/>
    <w:rsid w:val="00A949AA"/>
    <w:rsid w:val="00AB6CBA"/>
    <w:rsid w:val="00AE061B"/>
    <w:rsid w:val="00B45BFE"/>
    <w:rsid w:val="00B500EA"/>
    <w:rsid w:val="00BF2CA3"/>
    <w:rsid w:val="00C0567A"/>
    <w:rsid w:val="00C30D68"/>
    <w:rsid w:val="00C327CC"/>
    <w:rsid w:val="00C37A17"/>
    <w:rsid w:val="00C5203B"/>
    <w:rsid w:val="00C95A39"/>
    <w:rsid w:val="00CA1A37"/>
    <w:rsid w:val="00CC2161"/>
    <w:rsid w:val="00CD057F"/>
    <w:rsid w:val="00CF171C"/>
    <w:rsid w:val="00CF202B"/>
    <w:rsid w:val="00CF3CAA"/>
    <w:rsid w:val="00CF5102"/>
    <w:rsid w:val="00D16DE0"/>
    <w:rsid w:val="00D46354"/>
    <w:rsid w:val="00D66C85"/>
    <w:rsid w:val="00D92D14"/>
    <w:rsid w:val="00D9515F"/>
    <w:rsid w:val="00DA68E9"/>
    <w:rsid w:val="00DB22A8"/>
    <w:rsid w:val="00DB2A5B"/>
    <w:rsid w:val="00DB7D7B"/>
    <w:rsid w:val="00DC7EAF"/>
    <w:rsid w:val="00DE2548"/>
    <w:rsid w:val="00DE71C7"/>
    <w:rsid w:val="00DF4DD9"/>
    <w:rsid w:val="00E01C76"/>
    <w:rsid w:val="00E4652E"/>
    <w:rsid w:val="00E56B26"/>
    <w:rsid w:val="00EA65EF"/>
    <w:rsid w:val="00EB59AD"/>
    <w:rsid w:val="00F1641F"/>
    <w:rsid w:val="00F61E9B"/>
    <w:rsid w:val="00FC32B6"/>
    <w:rsid w:val="00FD295D"/>
    <w:rsid w:val="00FE288F"/>
    <w:rsid w:val="04753FDF"/>
    <w:rsid w:val="09EC0BF3"/>
    <w:rsid w:val="0F973D92"/>
    <w:rsid w:val="0FA17294"/>
    <w:rsid w:val="117D16B4"/>
    <w:rsid w:val="12457F91"/>
    <w:rsid w:val="133772B0"/>
    <w:rsid w:val="13732930"/>
    <w:rsid w:val="15834170"/>
    <w:rsid w:val="179E1B8D"/>
    <w:rsid w:val="1A5135A6"/>
    <w:rsid w:val="1B630FC8"/>
    <w:rsid w:val="21AF63B7"/>
    <w:rsid w:val="255319AC"/>
    <w:rsid w:val="2EF647EF"/>
    <w:rsid w:val="31355AE1"/>
    <w:rsid w:val="329E7F41"/>
    <w:rsid w:val="32B05ACE"/>
    <w:rsid w:val="3F0663B5"/>
    <w:rsid w:val="3F2F38A6"/>
    <w:rsid w:val="49712998"/>
    <w:rsid w:val="4D6212FF"/>
    <w:rsid w:val="6C4F7748"/>
    <w:rsid w:val="6D037172"/>
    <w:rsid w:val="71FA600F"/>
    <w:rsid w:val="74161D68"/>
    <w:rsid w:val="74AE7F7A"/>
    <w:rsid w:val="75A83594"/>
    <w:rsid w:val="76DD1B84"/>
    <w:rsid w:val="7766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2CB4"/>
  <w15:docId w15:val="{FD87FC15-F46E-45F6-873E-0F806B256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1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kern w:val="44"/>
      <w:sz w:val="44"/>
      <w:szCs w:val="44"/>
    </w:rPr>
  </w:style>
  <w:style w:type="table" w:styleId="TableGrid">
    <w:name w:val="Table Grid"/>
    <w:basedOn w:val="TableNormal"/>
    <w:uiPriority w:val="39"/>
    <w:rsid w:val="00CF20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66C85"/>
    <w:rPr>
      <w:color w:val="808080"/>
    </w:rPr>
  </w:style>
  <w:style w:type="paragraph" w:styleId="ListParagraph">
    <w:name w:val="List Paragraph"/>
    <w:basedOn w:val="Normal"/>
    <w:uiPriority w:val="99"/>
    <w:unhideWhenUsed/>
    <w:rsid w:val="00A836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noAutofit/>
      </a:bodyPr>
      <a:lstStyle/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</a:spPr>
      <a:bodyPr/>
      <a:lstStyle/>
    </a:lnDef>
    <a:txDef>
      <a:spPr>
        <a:noFill/>
      </a:spPr>
      <a:bodyPr wrap="square" lIns="0" tIns="0" rIns="0" bIns="0" rtlCol="0">
        <a:spAutoFit/>
      </a:bodyPr>
      <a:lstStyle/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5B7849-3E8B-4A0E-9C24-7F3FBDCA0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1083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Alten</Company>
  <LinksUpToDate>false</LinksUpToDate>
  <CharactersWithSpaces>7243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Zhu Ting EXT Alten</dc:creator>
  <cp:lastModifiedBy>Zhu Ting EXT Alten</cp:lastModifiedBy>
  <cp:revision>62</cp:revision>
  <dcterms:created xsi:type="dcterms:W3CDTF">2024-07-03T02:27:00Z</dcterms:created>
  <dcterms:modified xsi:type="dcterms:W3CDTF">2024-10-11T06:37:00Z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2024-07-03T02:27:15Z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15859fda-b4f6-4a32-ac3c-be02f8e576c7</vt:lpwstr>
  </property>
  <property fmtid="{D5CDD505-2E9C-101B-9397-08002B2CF9AE}" pid="11" name="MSIP_Label_134277c1-31d4-4dba-9248-3ba93a3f3112_ContentBits">
    <vt:lpwstr>1</vt:lpwstr>
  </property>
  <property fmtid="{D5CDD505-2E9C-101B-9397-08002B2CF9AE}" pid="12" name="KSOProductBuildVer">
    <vt:lpwstr>2052-12.1.0.16929</vt:lpwstr>
  </property>
  <property fmtid="{D5CDD505-2E9C-101B-9397-08002B2CF9AE}" pid="13" name="ICV">
    <vt:lpwstr>A4E571CCFE974BC09A4CD4506E009809_12</vt:lpwstr>
  </property>
</Properties>
</file>